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217"/>
        <w:gridCol w:w="7987"/>
      </w:tblGrid>
      <w:tr w:rsidR="001E631C" w:rsidRPr="004674E3" w14:paraId="3A5E6E50" w14:textId="77777777" w:rsidTr="002C5B53">
        <w:trPr>
          <w:trHeight w:val="1280"/>
        </w:trPr>
        <w:tc>
          <w:tcPr>
            <w:tcW w:w="2268" w:type="dxa"/>
          </w:tcPr>
          <w:p w14:paraId="62BA1106" w14:textId="77777777" w:rsidR="00EE4BB0" w:rsidRPr="00286BCE" w:rsidRDefault="00366747">
            <w:pPr>
              <w:jc w:val="both"/>
              <w:rPr>
                <w:rFonts w:ascii="Tw Cen MT" w:hAnsi="Tw Cen MT"/>
              </w:rPr>
            </w:pPr>
            <w:r w:rsidRPr="00286BCE">
              <w:rPr>
                <w:rFonts w:ascii="Tw Cen MT" w:hAnsi="Tw Cen MT"/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B86727A" wp14:editId="4FE2A0E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-85725</wp:posOffset>
                  </wp:positionV>
                  <wp:extent cx="771525" cy="8096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2C0273" w14:textId="77777777" w:rsidR="001E631C" w:rsidRPr="00286BCE" w:rsidRDefault="001E631C" w:rsidP="00EE4BB0">
            <w:pPr>
              <w:rPr>
                <w:rFonts w:ascii="Tw Cen MT" w:hAnsi="Tw Cen MT"/>
              </w:rPr>
            </w:pPr>
          </w:p>
        </w:tc>
        <w:tc>
          <w:tcPr>
            <w:tcW w:w="8152" w:type="dxa"/>
            <w:vAlign w:val="center"/>
          </w:tcPr>
          <w:p w14:paraId="0E66C581" w14:textId="77777777" w:rsidR="001E631C" w:rsidRPr="004674E3" w:rsidRDefault="001E631C">
            <w:pPr>
              <w:pStyle w:val="Heading3"/>
              <w:rPr>
                <w:sz w:val="28"/>
              </w:rPr>
            </w:pPr>
            <w:r w:rsidRPr="004674E3">
              <w:rPr>
                <w:sz w:val="28"/>
              </w:rPr>
              <w:t>MG CAR CLUB OF TASMANIA INC</w:t>
            </w:r>
          </w:p>
          <w:p w14:paraId="17B3A388" w14:textId="77777777" w:rsidR="001E631C" w:rsidRPr="004674E3" w:rsidRDefault="001E631C">
            <w:pPr>
              <w:jc w:val="right"/>
              <w:rPr>
                <w:rFonts w:ascii="Tw Cen MT" w:hAnsi="Tw Cen MT"/>
                <w:b/>
                <w:sz w:val="28"/>
              </w:rPr>
            </w:pPr>
            <w:r w:rsidRPr="004674E3">
              <w:rPr>
                <w:rFonts w:ascii="Tw Cen MT" w:hAnsi="Tw Cen MT"/>
                <w:b/>
                <w:sz w:val="28"/>
              </w:rPr>
              <w:t>ABN 42 028 552 599</w:t>
            </w:r>
          </w:p>
          <w:p w14:paraId="61955EB0" w14:textId="77777777" w:rsidR="001E631C" w:rsidRPr="004674E3" w:rsidRDefault="001E631C" w:rsidP="002C5B53">
            <w:pPr>
              <w:jc w:val="right"/>
              <w:rPr>
                <w:rFonts w:ascii="Tw Cen MT" w:hAnsi="Tw Cen MT"/>
                <w:b/>
                <w:sz w:val="28"/>
              </w:rPr>
            </w:pPr>
            <w:r w:rsidRPr="004674E3">
              <w:rPr>
                <w:rFonts w:ascii="Tw Cen MT" w:hAnsi="Tw Cen MT"/>
                <w:b/>
                <w:sz w:val="28"/>
              </w:rPr>
              <w:t>GPO BOX 5, HOBART 7001</w:t>
            </w:r>
          </w:p>
        </w:tc>
      </w:tr>
    </w:tbl>
    <w:p w14:paraId="53BACDE0" w14:textId="38E3C150" w:rsidR="001E631C" w:rsidRPr="00011E86" w:rsidRDefault="00011E86" w:rsidP="00C41CB7">
      <w:pPr>
        <w:pBdr>
          <w:bottom w:val="single" w:sz="4" w:space="1" w:color="auto"/>
        </w:pBdr>
        <w:tabs>
          <w:tab w:val="left" w:pos="7020"/>
        </w:tabs>
        <w:jc w:val="both"/>
        <w:rPr>
          <w:rFonts w:ascii="Tw Cen MT" w:hAnsi="Tw Cen MT"/>
          <w:b/>
          <w:sz w:val="22"/>
        </w:rPr>
        <w:sectPr w:rsidR="001E631C" w:rsidRPr="00011E86" w:rsidSect="00846943">
          <w:footerReference w:type="default" r:id="rId9"/>
          <w:pgSz w:w="11906" w:h="16838"/>
          <w:pgMar w:top="360" w:right="851" w:bottom="426" w:left="851" w:header="709" w:footer="344" w:gutter="0"/>
          <w:cols w:space="708"/>
          <w:docGrid w:linePitch="360"/>
        </w:sectPr>
      </w:pPr>
      <w:r w:rsidRPr="00011E86">
        <w:rPr>
          <w:rFonts w:ascii="Tw Cen MT" w:hAnsi="Tw Cen MT"/>
          <w:b/>
          <w:sz w:val="28"/>
        </w:rPr>
        <w:t xml:space="preserve">SUPPLEMENTARY REGULATIONS           </w:t>
      </w:r>
      <w:r w:rsidR="00266F88">
        <w:rPr>
          <w:rFonts w:ascii="Tw Cen MT" w:hAnsi="Tw Cen MT"/>
          <w:b/>
          <w:sz w:val="28"/>
        </w:rPr>
        <w:t xml:space="preserve"> TASMANIAN</w:t>
      </w:r>
      <w:r w:rsidR="001F11FE">
        <w:rPr>
          <w:rFonts w:ascii="Tw Cen MT" w:hAnsi="Tw Cen MT"/>
          <w:b/>
          <w:sz w:val="28"/>
        </w:rPr>
        <w:t xml:space="preserve"> MOTORKHANA</w:t>
      </w:r>
      <w:r w:rsidR="00266F88">
        <w:rPr>
          <w:rFonts w:ascii="Tw Cen MT" w:hAnsi="Tw Cen MT"/>
          <w:b/>
          <w:sz w:val="28"/>
        </w:rPr>
        <w:t xml:space="preserve"> CUP   ROUND 3</w:t>
      </w:r>
    </w:p>
    <w:p w14:paraId="4078E9E9" w14:textId="77777777" w:rsidR="001E631C" w:rsidRPr="00011E86" w:rsidRDefault="001E631C" w:rsidP="00286BCE">
      <w:pPr>
        <w:pStyle w:val="StyleTwCenMTBoldItalicUnderlineBefore6ptAfter6"/>
        <w:numPr>
          <w:ilvl w:val="0"/>
          <w:numId w:val="22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AUTHORITY</w:t>
      </w:r>
    </w:p>
    <w:p w14:paraId="4A2CC6BF" w14:textId="3F2FA36D" w:rsidR="001E631C" w:rsidRPr="00011E86" w:rsidRDefault="001E631C" w:rsidP="00286BCE">
      <w:pPr>
        <w:pStyle w:val="BodyText"/>
        <w:jc w:val="both"/>
        <w:rPr>
          <w:rFonts w:ascii="Tw Cen MT" w:hAnsi="Tw Cen MT"/>
          <w:sz w:val="24"/>
          <w:highlight w:val="yellow"/>
        </w:rPr>
      </w:pPr>
      <w:r w:rsidRPr="00011E86">
        <w:rPr>
          <w:rFonts w:ascii="Tw Cen MT" w:hAnsi="Tw Cen MT"/>
          <w:sz w:val="24"/>
        </w:rPr>
        <w:t xml:space="preserve">The event will be conducted under the International Sporting Code of the </w:t>
      </w:r>
      <w:r w:rsidR="00D84F72" w:rsidRPr="00011E86">
        <w:rPr>
          <w:rFonts w:ascii="Tw Cen MT" w:hAnsi="Tw Cen MT"/>
          <w:sz w:val="24"/>
        </w:rPr>
        <w:t xml:space="preserve">Federation Internationale de </w:t>
      </w:r>
      <w:proofErr w:type="spellStart"/>
      <w:r w:rsidR="00D84F72" w:rsidRPr="00011E86">
        <w:rPr>
          <w:rFonts w:ascii="Tw Cen MT" w:hAnsi="Tw Cen MT"/>
          <w:sz w:val="24"/>
        </w:rPr>
        <w:t>l’Automobile</w:t>
      </w:r>
      <w:proofErr w:type="spellEnd"/>
      <w:r w:rsidR="00D84F72" w:rsidRPr="00011E86">
        <w:rPr>
          <w:rFonts w:ascii="Tw Cen MT" w:hAnsi="Tw Cen MT"/>
          <w:sz w:val="24"/>
        </w:rPr>
        <w:t xml:space="preserve"> (</w:t>
      </w:r>
      <w:r w:rsidRPr="00011E86">
        <w:rPr>
          <w:rFonts w:ascii="Tw Cen MT" w:hAnsi="Tw Cen MT"/>
          <w:sz w:val="24"/>
        </w:rPr>
        <w:t>FIA</w:t>
      </w:r>
      <w:r w:rsidR="00D84F72" w:rsidRPr="00011E86">
        <w:rPr>
          <w:rFonts w:ascii="Tw Cen MT" w:hAnsi="Tw Cen MT"/>
          <w:sz w:val="24"/>
        </w:rPr>
        <w:t>)</w:t>
      </w:r>
      <w:r w:rsidRPr="00011E86">
        <w:rPr>
          <w:rFonts w:ascii="Tw Cen MT" w:hAnsi="Tw Cen MT"/>
          <w:sz w:val="24"/>
        </w:rPr>
        <w:t>, the National Rules Competition Rules of CAMS</w:t>
      </w:r>
      <w:r w:rsidR="00D84F72" w:rsidRPr="00011E86">
        <w:rPr>
          <w:rFonts w:ascii="Tw Cen MT" w:hAnsi="Tw Cen MT"/>
          <w:sz w:val="24"/>
        </w:rPr>
        <w:t xml:space="preserve"> Ltd (NCR)</w:t>
      </w:r>
      <w:r w:rsidR="00046710" w:rsidRPr="00011E86">
        <w:rPr>
          <w:rFonts w:ascii="Tw Cen MT" w:hAnsi="Tw Cen MT"/>
          <w:sz w:val="24"/>
        </w:rPr>
        <w:t>, The National Motorkhana Code</w:t>
      </w:r>
      <w:r w:rsidR="006842C4" w:rsidRPr="00011E86">
        <w:rPr>
          <w:rFonts w:ascii="Tw Cen MT" w:hAnsi="Tw Cen MT"/>
          <w:sz w:val="24"/>
        </w:rPr>
        <w:t>,</w:t>
      </w:r>
      <w:r w:rsidR="00266F88">
        <w:rPr>
          <w:rFonts w:ascii="Tw Cen MT" w:hAnsi="Tw Cen MT"/>
          <w:sz w:val="24"/>
        </w:rPr>
        <w:t xml:space="preserve"> The Tasmanian Motorkhana Cup </w:t>
      </w:r>
      <w:r w:rsidR="00266F88" w:rsidRPr="00266F88">
        <w:rPr>
          <w:rFonts w:ascii="Tw Cen MT" w:hAnsi="Tw Cen MT"/>
          <w:sz w:val="24"/>
        </w:rPr>
        <w:t>Conditions</w:t>
      </w:r>
      <w:r w:rsidR="00266F88">
        <w:rPr>
          <w:rFonts w:ascii="Tw Cen MT" w:hAnsi="Tw Cen MT"/>
          <w:sz w:val="24"/>
        </w:rPr>
        <w:t xml:space="preserve"> </w:t>
      </w:r>
      <w:r w:rsidR="00266F88" w:rsidRPr="00266F88">
        <w:rPr>
          <w:rFonts w:ascii="Tw Cen MT" w:hAnsi="Tw Cen MT"/>
          <w:sz w:val="24"/>
        </w:rPr>
        <w:t>‘The Tasmanian Motorkhana Appendix’</w:t>
      </w:r>
      <w:r w:rsidR="00266F88">
        <w:rPr>
          <w:rFonts w:ascii="Tw Cen MT" w:hAnsi="Tw Cen MT"/>
          <w:sz w:val="24"/>
        </w:rPr>
        <w:t xml:space="preserve"> 2018</w:t>
      </w:r>
      <w:r w:rsidR="00286BCE" w:rsidRPr="00011E86">
        <w:rPr>
          <w:rFonts w:ascii="Tw Cen MT" w:hAnsi="Tw Cen MT"/>
          <w:sz w:val="24"/>
        </w:rPr>
        <w:t xml:space="preserve"> </w:t>
      </w:r>
      <w:r w:rsidRPr="00011E86">
        <w:rPr>
          <w:rFonts w:ascii="Tw Cen MT" w:hAnsi="Tw Cen MT"/>
          <w:sz w:val="24"/>
        </w:rPr>
        <w:t>these Supplementary Regulations</w:t>
      </w:r>
      <w:r w:rsidR="00846943" w:rsidRPr="00011E86">
        <w:rPr>
          <w:rFonts w:ascii="Tw Cen MT" w:hAnsi="Tw Cen MT"/>
          <w:sz w:val="24"/>
        </w:rPr>
        <w:t xml:space="preserve">, and </w:t>
      </w:r>
      <w:r w:rsidRPr="00011E86">
        <w:rPr>
          <w:rFonts w:ascii="Tw Cen MT" w:hAnsi="Tw Cen MT"/>
          <w:sz w:val="24"/>
        </w:rPr>
        <w:t xml:space="preserve">any </w:t>
      </w:r>
      <w:r w:rsidR="002C5B53" w:rsidRPr="00011E86">
        <w:rPr>
          <w:rFonts w:ascii="Tw Cen MT" w:hAnsi="Tw Cen MT"/>
          <w:sz w:val="24"/>
        </w:rPr>
        <w:t>f</w:t>
      </w:r>
      <w:r w:rsidRPr="00011E86">
        <w:rPr>
          <w:rFonts w:ascii="Tw Cen MT" w:hAnsi="Tw Cen MT"/>
          <w:sz w:val="24"/>
        </w:rPr>
        <w:t xml:space="preserve">urther </w:t>
      </w:r>
      <w:r w:rsidR="002C5B53" w:rsidRPr="00011E86">
        <w:rPr>
          <w:rFonts w:ascii="Tw Cen MT" w:hAnsi="Tw Cen MT"/>
          <w:sz w:val="24"/>
        </w:rPr>
        <w:t>r</w:t>
      </w:r>
      <w:r w:rsidRPr="00011E86">
        <w:rPr>
          <w:rFonts w:ascii="Tw Cen MT" w:hAnsi="Tw Cen MT"/>
          <w:sz w:val="24"/>
        </w:rPr>
        <w:t>egulations that may be issued</w:t>
      </w:r>
      <w:r w:rsidR="00D84F72" w:rsidRPr="00011E86">
        <w:rPr>
          <w:rFonts w:ascii="Tw Cen MT" w:hAnsi="Tw Cen MT"/>
          <w:sz w:val="24"/>
        </w:rPr>
        <w:t>. The event will be conducted under and in accordance with the CAMS OH&amp;S and Risk Management Policies, which can be found at www.cams.com.au</w:t>
      </w:r>
      <w:r w:rsidRPr="00011E86">
        <w:rPr>
          <w:rFonts w:ascii="Tw Cen MT" w:hAnsi="Tw Cen MT"/>
          <w:sz w:val="24"/>
        </w:rPr>
        <w:t xml:space="preserve"> and will be subject to CAMS PERMIT NUMBER</w:t>
      </w:r>
      <w:r w:rsidR="001F091A" w:rsidRPr="00011E86">
        <w:rPr>
          <w:rFonts w:ascii="Tw Cen MT" w:hAnsi="Tw Cen MT"/>
          <w:sz w:val="24"/>
        </w:rPr>
        <w:t>:</w:t>
      </w:r>
      <w:r w:rsidR="001F091A" w:rsidRPr="00671B83">
        <w:rPr>
          <w:rFonts w:ascii="Tw Cen MT" w:hAnsi="Tw Cen MT"/>
          <w:b/>
          <w:sz w:val="24"/>
        </w:rPr>
        <w:t xml:space="preserve"> </w:t>
      </w:r>
      <w:r w:rsidR="00286BCE" w:rsidRPr="005D65AD">
        <w:rPr>
          <w:rFonts w:ascii="Tw Cen MT" w:hAnsi="Tw Cen MT"/>
          <w:b/>
          <w:sz w:val="24"/>
        </w:rPr>
        <w:t>718/</w:t>
      </w:r>
      <w:r w:rsidR="00266F88">
        <w:rPr>
          <w:rFonts w:ascii="Tw Cen MT" w:hAnsi="Tw Cen MT"/>
          <w:b/>
          <w:sz w:val="24"/>
        </w:rPr>
        <w:t>2405</w:t>
      </w:r>
      <w:r w:rsidR="001F11FE" w:rsidRPr="005D65AD">
        <w:rPr>
          <w:rFonts w:ascii="Tw Cen MT" w:hAnsi="Tw Cen MT"/>
          <w:b/>
          <w:sz w:val="24"/>
        </w:rPr>
        <w:t>/</w:t>
      </w:r>
      <w:r w:rsidR="00286BCE" w:rsidRPr="005D65AD">
        <w:rPr>
          <w:rFonts w:ascii="Tw Cen MT" w:hAnsi="Tw Cen MT"/>
          <w:b/>
          <w:sz w:val="24"/>
        </w:rPr>
        <w:t>01</w:t>
      </w:r>
    </w:p>
    <w:p w14:paraId="32D17829" w14:textId="77777777" w:rsidR="00286BCE" w:rsidRPr="00011E86" w:rsidRDefault="00286BCE" w:rsidP="00286BCE">
      <w:pPr>
        <w:pStyle w:val="BodyText"/>
        <w:jc w:val="both"/>
        <w:rPr>
          <w:rFonts w:ascii="Tw Cen MT" w:hAnsi="Tw Cen MT"/>
          <w:b/>
          <w:bCs/>
          <w:sz w:val="24"/>
        </w:rPr>
      </w:pPr>
    </w:p>
    <w:p w14:paraId="28FB9084" w14:textId="77777777" w:rsidR="001E631C" w:rsidRPr="00011E86" w:rsidRDefault="001E631C" w:rsidP="00286BCE">
      <w:pPr>
        <w:pStyle w:val="StyleTwCenMTBoldItalicUnderlineBefore6ptAfter6"/>
        <w:numPr>
          <w:ilvl w:val="0"/>
          <w:numId w:val="22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PROMOTER</w:t>
      </w:r>
    </w:p>
    <w:p w14:paraId="55E3E6B4" w14:textId="77777777" w:rsidR="0020326C" w:rsidRPr="00011E86" w:rsidRDefault="001E631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>The event will be promoted and organised by</w:t>
      </w:r>
      <w:r w:rsidR="0020326C" w:rsidRPr="00011E86">
        <w:rPr>
          <w:rFonts w:ascii="Tw Cen MT" w:hAnsi="Tw Cen MT"/>
        </w:rPr>
        <w:t>;</w:t>
      </w:r>
    </w:p>
    <w:p w14:paraId="23165D8F" w14:textId="77777777" w:rsidR="001E631C" w:rsidRPr="00011E86" w:rsidRDefault="00286BCE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  <w:b/>
          <w:bCs/>
          <w:iCs/>
        </w:rPr>
        <w:t xml:space="preserve">THE MG CAR CLUB OF TASMANIA INC. </w:t>
      </w:r>
      <w:r w:rsidRPr="00011E86">
        <w:rPr>
          <w:rFonts w:ascii="Tw Cen MT" w:hAnsi="Tw Cen MT"/>
          <w:b/>
          <w:bCs/>
          <w:iCs/>
        </w:rPr>
        <w:br/>
        <w:t>GPO BOX 5, HOBART, TAS, 7001</w:t>
      </w:r>
    </w:p>
    <w:p w14:paraId="2C100C72" w14:textId="77777777" w:rsidR="00286BCE" w:rsidRPr="00011E86" w:rsidRDefault="00286BCE" w:rsidP="00286BCE">
      <w:pPr>
        <w:jc w:val="both"/>
        <w:rPr>
          <w:rFonts w:ascii="Tw Cen MT" w:hAnsi="Tw Cen MT"/>
          <w:b/>
          <w:bCs/>
          <w:iCs/>
        </w:rPr>
      </w:pPr>
    </w:p>
    <w:p w14:paraId="7EBA2E8D" w14:textId="77777777" w:rsidR="001E631C" w:rsidRPr="00011E86" w:rsidRDefault="001E631C" w:rsidP="00286BCE">
      <w:pPr>
        <w:pStyle w:val="StyleTwCenMTBoldItalicUnderlineBefore6ptAfter6"/>
        <w:numPr>
          <w:ilvl w:val="0"/>
          <w:numId w:val="22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EVENT DESCRIPTION</w:t>
      </w:r>
    </w:p>
    <w:p w14:paraId="4798DFD1" w14:textId="2441B292" w:rsidR="001E631C" w:rsidRPr="00011E86" w:rsidRDefault="001E631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 xml:space="preserve">Event: </w:t>
      </w:r>
      <w:r w:rsidR="00266F88">
        <w:rPr>
          <w:rFonts w:ascii="Tw Cen MT" w:hAnsi="Tw Cen MT"/>
          <w:b/>
        </w:rPr>
        <w:t>Multi-Club</w:t>
      </w:r>
      <w:r w:rsidR="007C67B7" w:rsidRPr="00011E86">
        <w:rPr>
          <w:rFonts w:ascii="Tw Cen MT" w:hAnsi="Tw Cen MT"/>
          <w:b/>
        </w:rPr>
        <w:t xml:space="preserve"> Motorkhana </w:t>
      </w:r>
      <w:r w:rsidRPr="00011E86">
        <w:rPr>
          <w:rFonts w:ascii="Tw Cen MT" w:hAnsi="Tw Cen MT"/>
        </w:rPr>
        <w:tab/>
      </w:r>
    </w:p>
    <w:p w14:paraId="4ECF33DC" w14:textId="6AB147D0" w:rsidR="001E631C" w:rsidRPr="00011E86" w:rsidRDefault="001E631C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</w:rPr>
        <w:t>Venue:</w:t>
      </w:r>
      <w:r w:rsidR="004674E3">
        <w:rPr>
          <w:rFonts w:ascii="Tw Cen MT" w:hAnsi="Tw Cen MT"/>
        </w:rPr>
        <w:t xml:space="preserve"> </w:t>
      </w:r>
      <w:r w:rsidR="00266F88">
        <w:rPr>
          <w:rFonts w:ascii="Tw Cen MT" w:hAnsi="Tw Cen MT"/>
          <w:b/>
          <w:bCs/>
          <w:iCs/>
        </w:rPr>
        <w:t>Latrobe Speedway Pits</w:t>
      </w:r>
      <w:r w:rsidR="001F11FE" w:rsidRPr="001F11FE">
        <w:rPr>
          <w:rFonts w:ascii="Tw Cen MT" w:hAnsi="Tw Cen MT"/>
          <w:b/>
          <w:bCs/>
          <w:iCs/>
        </w:rPr>
        <w:t xml:space="preserve">, </w:t>
      </w:r>
      <w:r w:rsidR="00266F88">
        <w:rPr>
          <w:rFonts w:ascii="Tw Cen MT" w:hAnsi="Tw Cen MT"/>
          <w:b/>
          <w:bCs/>
          <w:iCs/>
        </w:rPr>
        <w:t>Latrobe</w:t>
      </w:r>
      <w:r w:rsidR="001F11FE" w:rsidRPr="001F11FE">
        <w:rPr>
          <w:rFonts w:ascii="Tw Cen MT" w:hAnsi="Tw Cen MT"/>
          <w:b/>
          <w:bCs/>
          <w:iCs/>
        </w:rPr>
        <w:t>, Tasmania</w:t>
      </w:r>
    </w:p>
    <w:p w14:paraId="7E055E14" w14:textId="2D867C65" w:rsidR="001E631C" w:rsidRPr="00011E86" w:rsidRDefault="001E631C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</w:rPr>
        <w:t xml:space="preserve">Date: </w:t>
      </w:r>
      <w:r w:rsidRPr="00011E86">
        <w:rPr>
          <w:rFonts w:ascii="Tw Cen MT" w:hAnsi="Tw Cen MT"/>
        </w:rPr>
        <w:tab/>
      </w:r>
      <w:r w:rsidR="00266F88">
        <w:rPr>
          <w:rFonts w:ascii="Tw Cen MT" w:hAnsi="Tw Cen MT"/>
          <w:b/>
          <w:bCs/>
        </w:rPr>
        <w:t>24</w:t>
      </w:r>
      <w:r w:rsidR="004728C7" w:rsidRPr="00011E86">
        <w:rPr>
          <w:rFonts w:ascii="Tw Cen MT" w:hAnsi="Tw Cen MT"/>
          <w:b/>
          <w:bCs/>
          <w:vertAlign w:val="superscript"/>
        </w:rPr>
        <w:t>th</w:t>
      </w:r>
      <w:r w:rsidR="004728C7" w:rsidRPr="00011E86">
        <w:rPr>
          <w:rFonts w:ascii="Tw Cen MT" w:hAnsi="Tw Cen MT"/>
          <w:b/>
          <w:bCs/>
        </w:rPr>
        <w:t xml:space="preserve"> </w:t>
      </w:r>
      <w:proofErr w:type="gramStart"/>
      <w:r w:rsidR="00266F88">
        <w:rPr>
          <w:rFonts w:ascii="Tw Cen MT" w:hAnsi="Tw Cen MT"/>
          <w:b/>
          <w:bCs/>
        </w:rPr>
        <w:t>June</w:t>
      </w:r>
      <w:r w:rsidR="004728C7" w:rsidRPr="00011E86">
        <w:rPr>
          <w:rFonts w:ascii="Tw Cen MT" w:hAnsi="Tw Cen MT"/>
          <w:b/>
          <w:bCs/>
        </w:rPr>
        <w:t>,</w:t>
      </w:r>
      <w:proofErr w:type="gramEnd"/>
      <w:r w:rsidR="004728C7" w:rsidRPr="00011E86">
        <w:rPr>
          <w:rFonts w:ascii="Tw Cen MT" w:hAnsi="Tw Cen MT"/>
          <w:b/>
          <w:bCs/>
        </w:rPr>
        <w:t xml:space="preserve"> 2018</w:t>
      </w:r>
    </w:p>
    <w:p w14:paraId="2EF71955" w14:textId="77777777" w:rsidR="001E631C" w:rsidRPr="00011E86" w:rsidRDefault="001E631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 xml:space="preserve">The event shall be </w:t>
      </w:r>
      <w:r w:rsidR="00BE1664" w:rsidRPr="00011E86">
        <w:rPr>
          <w:rFonts w:ascii="Tw Cen MT" w:hAnsi="Tw Cen MT"/>
        </w:rPr>
        <w:t>a:</w:t>
      </w:r>
      <w:r w:rsidR="004728C7" w:rsidRPr="00011E86">
        <w:rPr>
          <w:rFonts w:ascii="Tw Cen MT" w:hAnsi="Tw Cen MT"/>
        </w:rPr>
        <w:t xml:space="preserve"> </w:t>
      </w:r>
      <w:r w:rsidRPr="00011E86">
        <w:rPr>
          <w:rFonts w:ascii="Tw Cen MT" w:hAnsi="Tw Cen MT"/>
        </w:rPr>
        <w:t xml:space="preserve"> </w:t>
      </w:r>
      <w:bookmarkStart w:id="0" w:name="Dropdown2"/>
      <w:proofErr w:type="spellStart"/>
      <w:r w:rsidR="001F11FE">
        <w:rPr>
          <w:rFonts w:ascii="Tw Cen MT" w:hAnsi="Tw Cen MT"/>
          <w:b/>
          <w:bCs/>
        </w:rPr>
        <w:t>Multi</w:t>
      </w:r>
      <w:r w:rsidR="004728C7" w:rsidRPr="00011E86">
        <w:rPr>
          <w:rFonts w:ascii="Tw Cen MT" w:hAnsi="Tw Cen MT"/>
          <w:b/>
          <w:bCs/>
        </w:rPr>
        <w:t>Club</w:t>
      </w:r>
      <w:proofErr w:type="spellEnd"/>
      <w:r w:rsidR="004728C7" w:rsidRPr="00011E86">
        <w:rPr>
          <w:rFonts w:ascii="Tw Cen MT" w:hAnsi="Tw Cen MT"/>
          <w:b/>
          <w:bCs/>
        </w:rPr>
        <w:t xml:space="preserve"> </w:t>
      </w:r>
      <w:r w:rsidR="00BE1664" w:rsidRPr="00011E86">
        <w:rPr>
          <w:rFonts w:ascii="Tw Cen MT" w:hAnsi="Tw Cen MT"/>
          <w:b/>
          <w:bCs/>
        </w:rPr>
        <w:t xml:space="preserve"> </w:t>
      </w:r>
      <w:bookmarkEnd w:id="0"/>
      <w:r w:rsidR="003A443D" w:rsidRPr="00011E86">
        <w:rPr>
          <w:rFonts w:ascii="Tw Cen MT" w:hAnsi="Tw Cen MT"/>
          <w:b/>
          <w:bCs/>
          <w:iCs/>
        </w:rPr>
        <w:fldChar w:fldCharType="begin">
          <w:ffData>
            <w:name w:val=""/>
            <w:enabled/>
            <w:calcOnExit w:val="0"/>
            <w:ddList>
              <w:listEntry w:val="Motorkhana"/>
              <w:listEntry w:val="Khanacross"/>
            </w:ddList>
          </w:ffData>
        </w:fldChar>
      </w:r>
      <w:r w:rsidR="00046710" w:rsidRPr="00011E86">
        <w:rPr>
          <w:rFonts w:ascii="Tw Cen MT" w:hAnsi="Tw Cen MT"/>
          <w:b/>
          <w:bCs/>
          <w:iCs/>
        </w:rPr>
        <w:instrText xml:space="preserve"> FORMDROPDOWN </w:instrText>
      </w:r>
      <w:r w:rsidR="00266F88">
        <w:rPr>
          <w:rFonts w:ascii="Tw Cen MT" w:hAnsi="Tw Cen MT"/>
          <w:b/>
          <w:bCs/>
          <w:iCs/>
        </w:rPr>
      </w:r>
      <w:r w:rsidR="00266F88">
        <w:rPr>
          <w:rFonts w:ascii="Tw Cen MT" w:hAnsi="Tw Cen MT"/>
          <w:b/>
          <w:bCs/>
          <w:iCs/>
        </w:rPr>
        <w:fldChar w:fldCharType="separate"/>
      </w:r>
      <w:r w:rsidR="003A443D" w:rsidRPr="00011E86">
        <w:rPr>
          <w:rFonts w:ascii="Tw Cen MT" w:hAnsi="Tw Cen MT"/>
          <w:b/>
          <w:bCs/>
          <w:iCs/>
        </w:rPr>
        <w:fldChar w:fldCharType="end"/>
      </w:r>
    </w:p>
    <w:p w14:paraId="5893934A" w14:textId="2743132E" w:rsidR="001E631C" w:rsidRPr="00011E86" w:rsidRDefault="001E631C" w:rsidP="00286BCE">
      <w:pPr>
        <w:jc w:val="both"/>
        <w:outlineLvl w:val="0"/>
        <w:rPr>
          <w:rFonts w:ascii="Tw Cen MT" w:hAnsi="Tw Cen MT"/>
          <w:b/>
        </w:rPr>
      </w:pPr>
      <w:r w:rsidRPr="00011E86">
        <w:rPr>
          <w:rFonts w:ascii="Tw Cen MT" w:hAnsi="Tw Cen MT"/>
        </w:rPr>
        <w:t xml:space="preserve">Conducted on: </w:t>
      </w:r>
      <w:r w:rsidR="00266F88">
        <w:rPr>
          <w:rFonts w:ascii="Tw Cen MT" w:hAnsi="Tw Cen MT"/>
          <w:b/>
        </w:rPr>
        <w:t>Tarmac</w:t>
      </w:r>
    </w:p>
    <w:p w14:paraId="30866DAD" w14:textId="77777777" w:rsidR="00286BCE" w:rsidRPr="00011E86" w:rsidRDefault="00286BCE" w:rsidP="00286BCE">
      <w:pPr>
        <w:jc w:val="both"/>
        <w:outlineLvl w:val="0"/>
        <w:rPr>
          <w:rFonts w:ascii="Tw Cen MT" w:hAnsi="Tw Cen MT"/>
          <w:b/>
          <w:bCs/>
          <w:iCs/>
        </w:rPr>
      </w:pPr>
    </w:p>
    <w:p w14:paraId="302A5FFD" w14:textId="77777777" w:rsidR="001E631C" w:rsidRPr="00011E86" w:rsidRDefault="001E631C" w:rsidP="00286BCE">
      <w:pPr>
        <w:pStyle w:val="StyleTwCenMTBoldItalicUnderlineBefore6ptAfter6"/>
        <w:numPr>
          <w:ilvl w:val="0"/>
          <w:numId w:val="22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ORGANISING COMMITTEE</w:t>
      </w:r>
      <w:r w:rsidR="007171F6" w:rsidRPr="00011E86">
        <w:rPr>
          <w:i w:val="0"/>
          <w:color w:val="auto"/>
          <w:u w:val="none"/>
        </w:rPr>
        <w:t xml:space="preserve"> / OFFICIALS</w:t>
      </w:r>
    </w:p>
    <w:p w14:paraId="64B13417" w14:textId="77777777" w:rsidR="004728C7" w:rsidRPr="00011E86" w:rsidRDefault="0020326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 xml:space="preserve">Clerk of Course: </w:t>
      </w:r>
      <w:r w:rsidR="001F11FE">
        <w:rPr>
          <w:rFonts w:ascii="Tw Cen MT" w:hAnsi="Tw Cen MT"/>
          <w:b/>
        </w:rPr>
        <w:t>Craig Large</w:t>
      </w:r>
    </w:p>
    <w:p w14:paraId="7D28459F" w14:textId="77777777" w:rsidR="00252618" w:rsidRPr="00011E86" w:rsidRDefault="00252618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>Contact No:</w:t>
      </w:r>
      <w:r w:rsidRPr="00011E86">
        <w:rPr>
          <w:rFonts w:ascii="Tw Cen MT" w:hAnsi="Tw Cen MT"/>
          <w:b/>
        </w:rPr>
        <w:t xml:space="preserve"> </w:t>
      </w:r>
      <w:r w:rsidR="001F11FE">
        <w:rPr>
          <w:rFonts w:ascii="Tw Cen MT" w:hAnsi="Tw Cen MT"/>
          <w:b/>
        </w:rPr>
        <w:t>0408 559 252</w:t>
      </w:r>
    </w:p>
    <w:p w14:paraId="0D03DADA" w14:textId="77777777" w:rsidR="00252618" w:rsidRPr="00F47E78" w:rsidRDefault="00286BCE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</w:rPr>
        <w:t>CAMS Number:</w:t>
      </w:r>
      <w:r w:rsidR="00252618" w:rsidRPr="00011E86">
        <w:rPr>
          <w:rFonts w:ascii="Tw Cen MT" w:hAnsi="Tw Cen MT"/>
        </w:rPr>
        <w:t xml:space="preserve"> </w:t>
      </w:r>
      <w:r w:rsidR="00F47E78">
        <w:rPr>
          <w:rFonts w:ascii="Tw Cen MT" w:hAnsi="Tw Cen MT"/>
          <w:b/>
        </w:rPr>
        <w:t>9930960</w:t>
      </w:r>
    </w:p>
    <w:p w14:paraId="67EF9ADC" w14:textId="77777777" w:rsidR="0020326C" w:rsidRPr="00011E86" w:rsidRDefault="0020326C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</w:rPr>
        <w:t xml:space="preserve">Secretary of Meeting: </w:t>
      </w:r>
      <w:r w:rsidR="00286BCE" w:rsidRPr="00011E86">
        <w:rPr>
          <w:rFonts w:ascii="Tw Cen MT" w:hAnsi="Tw Cen MT"/>
          <w:b/>
          <w:bCs/>
          <w:iCs/>
        </w:rPr>
        <w:t>Craig Large</w:t>
      </w:r>
    </w:p>
    <w:p w14:paraId="6E14D691" w14:textId="77777777" w:rsidR="0020326C" w:rsidRPr="00011E86" w:rsidRDefault="0020326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 xml:space="preserve">Contact No: </w:t>
      </w:r>
      <w:r w:rsidR="00286BCE" w:rsidRPr="00011E86">
        <w:rPr>
          <w:rFonts w:ascii="Tw Cen MT" w:hAnsi="Tw Cen MT"/>
          <w:b/>
        </w:rPr>
        <w:t>0408 559 252</w:t>
      </w:r>
    </w:p>
    <w:p w14:paraId="3078610D" w14:textId="77777777" w:rsidR="0020326C" w:rsidRPr="00011E86" w:rsidRDefault="00286BCE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</w:rPr>
        <w:t xml:space="preserve">CAMS Number: </w:t>
      </w:r>
      <w:r w:rsidRPr="00011E86">
        <w:rPr>
          <w:rFonts w:ascii="Tw Cen MT" w:hAnsi="Tw Cen MT"/>
          <w:b/>
        </w:rPr>
        <w:t>9930960</w:t>
      </w:r>
    </w:p>
    <w:p w14:paraId="15300A9D" w14:textId="77777777" w:rsidR="007171F6" w:rsidRPr="00011E86" w:rsidRDefault="0020326C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</w:rPr>
        <w:t xml:space="preserve">Other Committee </w:t>
      </w:r>
      <w:proofErr w:type="gramStart"/>
      <w:r w:rsidRPr="00011E86">
        <w:rPr>
          <w:rFonts w:ascii="Tw Cen MT" w:hAnsi="Tw Cen MT"/>
          <w:b/>
        </w:rPr>
        <w:t>Members:</w:t>
      </w:r>
      <w:r w:rsidR="00846943" w:rsidRPr="00011E86">
        <w:rPr>
          <w:rFonts w:ascii="Tw Cen MT" w:hAnsi="Tw Cen MT"/>
          <w:b/>
          <w:bCs/>
          <w:iCs/>
        </w:rPr>
        <w:t>,</w:t>
      </w:r>
      <w:proofErr w:type="gramEnd"/>
      <w:r w:rsidR="00846943" w:rsidRPr="00011E86">
        <w:rPr>
          <w:rFonts w:ascii="Tw Cen MT" w:hAnsi="Tw Cen MT"/>
          <w:b/>
          <w:bCs/>
          <w:iCs/>
        </w:rPr>
        <w:t xml:space="preserve"> </w:t>
      </w:r>
      <w:r w:rsidR="00286BCE" w:rsidRPr="00011E86">
        <w:rPr>
          <w:rFonts w:ascii="Tw Cen MT" w:hAnsi="Tw Cen MT"/>
          <w:b/>
          <w:bCs/>
          <w:iCs/>
        </w:rPr>
        <w:t>Craig Twining</w:t>
      </w:r>
      <w:r w:rsidR="001F11FE">
        <w:rPr>
          <w:rFonts w:ascii="Tw Cen MT" w:hAnsi="Tw Cen MT"/>
          <w:b/>
          <w:bCs/>
          <w:iCs/>
        </w:rPr>
        <w:t>, Robin Wilmot</w:t>
      </w:r>
    </w:p>
    <w:p w14:paraId="6F13E92C" w14:textId="52069735" w:rsidR="002C5B53" w:rsidRPr="00011E86" w:rsidRDefault="007171F6" w:rsidP="00286BCE">
      <w:pPr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  <w:bCs/>
          <w:iCs/>
        </w:rPr>
        <w:t xml:space="preserve">Stewards: </w:t>
      </w:r>
      <w:r w:rsidR="00266F88">
        <w:rPr>
          <w:rFonts w:ascii="Tw Cen MT" w:hAnsi="Tw Cen MT"/>
          <w:b/>
          <w:bCs/>
          <w:iCs/>
        </w:rPr>
        <w:t>TBA</w:t>
      </w:r>
    </w:p>
    <w:p w14:paraId="69E52967" w14:textId="77777777" w:rsidR="004728C7" w:rsidRPr="00011E86" w:rsidRDefault="004728C7" w:rsidP="00286BCE">
      <w:pPr>
        <w:jc w:val="both"/>
        <w:rPr>
          <w:rFonts w:ascii="Tw Cen MT" w:hAnsi="Tw Cen MT"/>
          <w:b/>
          <w:bCs/>
          <w:iCs/>
        </w:rPr>
      </w:pPr>
    </w:p>
    <w:p w14:paraId="17724E54" w14:textId="77777777" w:rsidR="001E631C" w:rsidRPr="00011E86" w:rsidRDefault="001E631C" w:rsidP="00286BCE">
      <w:pPr>
        <w:pStyle w:val="StyleTwCenMTBoldItalicUnderlineBefore6ptAfter6"/>
        <w:numPr>
          <w:ilvl w:val="0"/>
          <w:numId w:val="22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START / FINISH</w:t>
      </w:r>
    </w:p>
    <w:p w14:paraId="1733B44D" w14:textId="77777777" w:rsidR="001E631C" w:rsidRPr="00011E86" w:rsidRDefault="001E631C" w:rsidP="00286BCE">
      <w:pPr>
        <w:pStyle w:val="BodyText"/>
        <w:ind w:right="-214"/>
        <w:jc w:val="both"/>
        <w:rPr>
          <w:rFonts w:ascii="Tw Cen MT" w:hAnsi="Tw Cen MT"/>
          <w:b/>
          <w:bCs/>
          <w:iCs/>
          <w:sz w:val="24"/>
        </w:rPr>
      </w:pPr>
      <w:r w:rsidRPr="00011E86">
        <w:rPr>
          <w:rFonts w:ascii="Tw Cen MT" w:hAnsi="Tw Cen MT"/>
          <w:sz w:val="24"/>
        </w:rPr>
        <w:t xml:space="preserve">The event shall start at </w:t>
      </w:r>
      <w:r w:rsidRPr="00011E86">
        <w:rPr>
          <w:rFonts w:ascii="Tw Cen MT" w:hAnsi="Tw Cen MT"/>
          <w:b/>
          <w:bCs/>
          <w:iCs/>
          <w:sz w:val="24"/>
        </w:rPr>
        <w:t>1</w:t>
      </w:r>
      <w:r w:rsidR="00C41CB7" w:rsidRPr="00011E86">
        <w:rPr>
          <w:rFonts w:ascii="Tw Cen MT" w:hAnsi="Tw Cen MT"/>
          <w:b/>
          <w:bCs/>
          <w:iCs/>
          <w:sz w:val="24"/>
        </w:rPr>
        <w:t>0</w:t>
      </w:r>
      <w:r w:rsidR="00286BCE" w:rsidRPr="00011E86">
        <w:rPr>
          <w:rFonts w:ascii="Tw Cen MT" w:hAnsi="Tw Cen MT"/>
          <w:b/>
          <w:bCs/>
          <w:iCs/>
          <w:sz w:val="24"/>
        </w:rPr>
        <w:t>:00</w:t>
      </w:r>
      <w:r w:rsidRPr="00011E86">
        <w:rPr>
          <w:rFonts w:ascii="Tw Cen MT" w:hAnsi="Tw Cen MT"/>
          <w:sz w:val="24"/>
        </w:rPr>
        <w:t xml:space="preserve"> and finish no later than </w:t>
      </w:r>
      <w:r w:rsidR="00286BCE" w:rsidRPr="00011E86">
        <w:rPr>
          <w:rFonts w:ascii="Tw Cen MT" w:hAnsi="Tw Cen MT"/>
          <w:b/>
          <w:bCs/>
          <w:iCs/>
          <w:sz w:val="24"/>
        </w:rPr>
        <w:t>17:00</w:t>
      </w:r>
    </w:p>
    <w:p w14:paraId="3598A1E6" w14:textId="77777777" w:rsidR="00286BCE" w:rsidRPr="00011E86" w:rsidRDefault="00286BCE" w:rsidP="00286BCE">
      <w:pPr>
        <w:pStyle w:val="BodyText"/>
        <w:ind w:right="-214"/>
        <w:jc w:val="both"/>
        <w:rPr>
          <w:rFonts w:ascii="Tw Cen MT" w:hAnsi="Tw Cen MT"/>
          <w:sz w:val="24"/>
        </w:rPr>
      </w:pPr>
    </w:p>
    <w:p w14:paraId="3B87C9AC" w14:textId="77777777" w:rsidR="001E631C" w:rsidRPr="00011E86" w:rsidRDefault="006A1D1C" w:rsidP="00286BCE">
      <w:pPr>
        <w:pStyle w:val="StyleTwCenMTBoldItalicUnderlineBefore6ptAfter6"/>
        <w:spacing w:before="0" w:after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6</w:t>
      </w:r>
      <w:r w:rsidR="001E631C" w:rsidRPr="00011E86">
        <w:rPr>
          <w:i w:val="0"/>
          <w:color w:val="auto"/>
          <w:u w:val="none"/>
        </w:rPr>
        <w:t>.           ENTRIES</w:t>
      </w:r>
    </w:p>
    <w:p w14:paraId="6350B282" w14:textId="77777777" w:rsidR="001E631C" w:rsidRPr="00011E86" w:rsidRDefault="001E631C" w:rsidP="00671B83">
      <w:pPr>
        <w:pStyle w:val="BodyText"/>
        <w:jc w:val="both"/>
        <w:rPr>
          <w:rFonts w:ascii="Tw Cen MT" w:hAnsi="Tw Cen MT"/>
          <w:sz w:val="24"/>
        </w:rPr>
      </w:pPr>
      <w:r w:rsidRPr="00011E86">
        <w:rPr>
          <w:rFonts w:ascii="Tw Cen MT" w:hAnsi="Tw Cen MT"/>
          <w:sz w:val="24"/>
        </w:rPr>
        <w:t xml:space="preserve">Entries will be open </w:t>
      </w:r>
      <w:r w:rsidR="00EC5125" w:rsidRPr="00011E86">
        <w:rPr>
          <w:rFonts w:ascii="Tw Cen MT" w:hAnsi="Tw Cen MT"/>
          <w:sz w:val="24"/>
        </w:rPr>
        <w:t xml:space="preserve">at </w:t>
      </w:r>
      <w:r w:rsidR="00286BCE" w:rsidRPr="00011E86">
        <w:rPr>
          <w:rFonts w:ascii="Tw Cen MT" w:hAnsi="Tw Cen MT"/>
          <w:b/>
          <w:sz w:val="24"/>
        </w:rPr>
        <w:t>0</w:t>
      </w:r>
      <w:r w:rsidR="00846943" w:rsidRPr="00011E86">
        <w:rPr>
          <w:rFonts w:ascii="Tw Cen MT" w:hAnsi="Tw Cen MT"/>
          <w:b/>
          <w:sz w:val="24"/>
        </w:rPr>
        <w:t>8:30</w:t>
      </w:r>
      <w:r w:rsidR="00EC5125" w:rsidRPr="00011E86">
        <w:rPr>
          <w:rFonts w:ascii="Tw Cen MT" w:hAnsi="Tw Cen MT"/>
          <w:b/>
          <w:sz w:val="24"/>
        </w:rPr>
        <w:t xml:space="preserve"> </w:t>
      </w:r>
      <w:r w:rsidR="00EC5125" w:rsidRPr="00011E86">
        <w:rPr>
          <w:rFonts w:ascii="Tw Cen MT" w:hAnsi="Tw Cen MT"/>
          <w:sz w:val="24"/>
        </w:rPr>
        <w:t xml:space="preserve">and close at </w:t>
      </w:r>
      <w:r w:rsidR="00286BCE" w:rsidRPr="00011E86">
        <w:rPr>
          <w:rFonts w:ascii="Tw Cen MT" w:hAnsi="Tw Cen MT"/>
          <w:b/>
          <w:sz w:val="24"/>
        </w:rPr>
        <w:t>0</w:t>
      </w:r>
      <w:r w:rsidR="00EC5125" w:rsidRPr="00011E86">
        <w:rPr>
          <w:rFonts w:ascii="Tw Cen MT" w:hAnsi="Tw Cen MT"/>
          <w:b/>
          <w:sz w:val="24"/>
        </w:rPr>
        <w:t xml:space="preserve">9:45 </w:t>
      </w:r>
      <w:r w:rsidR="00EC5125" w:rsidRPr="00011E86">
        <w:rPr>
          <w:rFonts w:ascii="Tw Cen MT" w:hAnsi="Tw Cen MT"/>
          <w:sz w:val="24"/>
        </w:rPr>
        <w:t xml:space="preserve">on </w:t>
      </w:r>
      <w:r w:rsidRPr="00011E86">
        <w:rPr>
          <w:rFonts w:ascii="Tw Cen MT" w:hAnsi="Tw Cen MT"/>
          <w:bCs/>
          <w:iCs/>
          <w:sz w:val="24"/>
        </w:rPr>
        <w:t>S</w:t>
      </w:r>
      <w:r w:rsidR="00C41CB7" w:rsidRPr="00011E86">
        <w:rPr>
          <w:rFonts w:ascii="Tw Cen MT" w:hAnsi="Tw Cen MT"/>
          <w:bCs/>
          <w:iCs/>
          <w:sz w:val="24"/>
        </w:rPr>
        <w:t>unday</w:t>
      </w:r>
      <w:r w:rsidR="00C41CB7" w:rsidRPr="00011E86">
        <w:rPr>
          <w:rFonts w:ascii="Tw Cen MT" w:hAnsi="Tw Cen MT"/>
          <w:b/>
          <w:bCs/>
          <w:iCs/>
          <w:sz w:val="24"/>
        </w:rPr>
        <w:t xml:space="preserve"> </w:t>
      </w:r>
      <w:r w:rsidR="001F11FE">
        <w:rPr>
          <w:rFonts w:ascii="Tw Cen MT" w:hAnsi="Tw Cen MT"/>
          <w:b/>
          <w:bCs/>
          <w:iCs/>
          <w:sz w:val="24"/>
        </w:rPr>
        <w:t>11</w:t>
      </w:r>
      <w:r w:rsidR="001F11FE" w:rsidRPr="001F11FE">
        <w:rPr>
          <w:rFonts w:ascii="Tw Cen MT" w:hAnsi="Tw Cen MT"/>
          <w:b/>
          <w:bCs/>
          <w:iCs/>
          <w:sz w:val="24"/>
          <w:vertAlign w:val="superscript"/>
        </w:rPr>
        <w:t>th</w:t>
      </w:r>
      <w:r w:rsidR="001F11FE">
        <w:rPr>
          <w:rFonts w:ascii="Tw Cen MT" w:hAnsi="Tw Cen MT"/>
          <w:b/>
          <w:bCs/>
          <w:iCs/>
          <w:sz w:val="24"/>
        </w:rPr>
        <w:t xml:space="preserve"> February </w:t>
      </w:r>
      <w:r w:rsidR="00926F9F" w:rsidRPr="00011E86">
        <w:rPr>
          <w:rFonts w:ascii="Tw Cen MT" w:hAnsi="Tw Cen MT"/>
          <w:b/>
          <w:bCs/>
          <w:iCs/>
          <w:sz w:val="24"/>
        </w:rPr>
        <w:t>201</w:t>
      </w:r>
      <w:r w:rsidR="001F11FE">
        <w:rPr>
          <w:rFonts w:ascii="Tw Cen MT" w:hAnsi="Tw Cen MT"/>
          <w:b/>
          <w:bCs/>
          <w:iCs/>
          <w:sz w:val="24"/>
        </w:rPr>
        <w:t>8</w:t>
      </w:r>
      <w:r w:rsidR="00671B83">
        <w:rPr>
          <w:rFonts w:ascii="Tw Cen MT" w:hAnsi="Tw Cen MT"/>
          <w:b/>
          <w:bCs/>
          <w:iCs/>
          <w:sz w:val="24"/>
        </w:rPr>
        <w:t xml:space="preserve"> </w:t>
      </w:r>
      <w:r w:rsidRPr="00011E86">
        <w:rPr>
          <w:rFonts w:ascii="Tw Cen MT" w:hAnsi="Tw Cen MT"/>
          <w:sz w:val="24"/>
        </w:rPr>
        <w:t xml:space="preserve">Entry fee: Single: </w:t>
      </w:r>
      <w:r w:rsidR="00814156" w:rsidRPr="00011E86">
        <w:rPr>
          <w:rFonts w:ascii="Tw Cen MT" w:hAnsi="Tw Cen MT"/>
          <w:b/>
          <w:bCs/>
          <w:iCs/>
          <w:sz w:val="24"/>
        </w:rPr>
        <w:t>$</w:t>
      </w:r>
      <w:r w:rsidR="000B144D" w:rsidRPr="00011E86">
        <w:rPr>
          <w:rFonts w:ascii="Tw Cen MT" w:hAnsi="Tw Cen MT"/>
          <w:b/>
          <w:bCs/>
          <w:iCs/>
          <w:sz w:val="24"/>
        </w:rPr>
        <w:t>30</w:t>
      </w:r>
      <w:r w:rsidR="00011E86" w:rsidRPr="00011E86">
        <w:rPr>
          <w:rFonts w:ascii="Tw Cen MT" w:hAnsi="Tw Cen MT"/>
          <w:b/>
          <w:bCs/>
          <w:iCs/>
          <w:sz w:val="24"/>
        </w:rPr>
        <w:t xml:space="preserve"> </w:t>
      </w:r>
      <w:r w:rsidRPr="00011E86">
        <w:rPr>
          <w:rFonts w:ascii="Tw Cen MT" w:hAnsi="Tw Cen MT"/>
          <w:sz w:val="24"/>
        </w:rPr>
        <w:t xml:space="preserve">Family: </w:t>
      </w:r>
      <w:r w:rsidR="00814156" w:rsidRPr="00011E86">
        <w:rPr>
          <w:rFonts w:ascii="Tw Cen MT" w:hAnsi="Tw Cen MT"/>
          <w:b/>
          <w:bCs/>
          <w:iCs/>
          <w:sz w:val="24"/>
        </w:rPr>
        <w:t>$</w:t>
      </w:r>
      <w:r w:rsidR="000B144D" w:rsidRPr="00011E86">
        <w:rPr>
          <w:rFonts w:ascii="Tw Cen MT" w:hAnsi="Tw Cen MT"/>
          <w:b/>
          <w:bCs/>
          <w:iCs/>
          <w:sz w:val="24"/>
        </w:rPr>
        <w:t>40</w:t>
      </w:r>
      <w:r w:rsidRPr="00011E86">
        <w:rPr>
          <w:rFonts w:ascii="Tw Cen MT" w:hAnsi="Tw Cen MT"/>
          <w:b/>
          <w:bCs/>
          <w:iCs/>
          <w:sz w:val="24"/>
        </w:rPr>
        <w:t xml:space="preserve"> for family of two (2) then $5 for each additional family member, Junior Come and Try $</w:t>
      </w:r>
      <w:r w:rsidR="000B144D" w:rsidRPr="00011E86">
        <w:rPr>
          <w:rFonts w:ascii="Tw Cen MT" w:hAnsi="Tw Cen MT"/>
          <w:b/>
          <w:bCs/>
          <w:iCs/>
          <w:sz w:val="24"/>
        </w:rPr>
        <w:t>15</w:t>
      </w:r>
      <w:r w:rsidRPr="00011E86">
        <w:rPr>
          <w:rFonts w:ascii="Tw Cen MT" w:hAnsi="Tw Cen MT"/>
          <w:b/>
          <w:bCs/>
          <w:iCs/>
          <w:sz w:val="24"/>
        </w:rPr>
        <w:t xml:space="preserve"> entry fee.</w:t>
      </w:r>
      <w:r w:rsidR="00671B83">
        <w:rPr>
          <w:rFonts w:ascii="Tw Cen MT" w:hAnsi="Tw Cen MT"/>
          <w:b/>
          <w:bCs/>
          <w:iCs/>
          <w:sz w:val="24"/>
        </w:rPr>
        <w:t xml:space="preserve"> </w:t>
      </w:r>
      <w:r w:rsidRPr="00011E86">
        <w:rPr>
          <w:rFonts w:ascii="Tw Cen MT" w:hAnsi="Tw Cen MT"/>
          <w:sz w:val="24"/>
        </w:rPr>
        <w:t xml:space="preserve">Entry forms must be completed in full and forwarded to the Secretary with the required fee. Cheques and Money Orders should be made payable to </w:t>
      </w:r>
      <w:r w:rsidRPr="00011E86">
        <w:rPr>
          <w:rFonts w:ascii="Tw Cen MT" w:hAnsi="Tw Cen MT"/>
          <w:b/>
          <w:bCs/>
          <w:iCs/>
          <w:sz w:val="24"/>
        </w:rPr>
        <w:t>MG Car Club of Tasmania Inc.</w:t>
      </w:r>
      <w:r w:rsidR="00011E86" w:rsidRPr="00011E86">
        <w:rPr>
          <w:rFonts w:ascii="Tw Cen MT" w:hAnsi="Tw Cen MT"/>
          <w:b/>
          <w:bCs/>
          <w:iCs/>
          <w:sz w:val="24"/>
        </w:rPr>
        <w:t xml:space="preserve"> </w:t>
      </w:r>
      <w:r w:rsidRPr="00011E86">
        <w:rPr>
          <w:rFonts w:ascii="Tw Cen MT" w:hAnsi="Tw Cen MT"/>
          <w:sz w:val="24"/>
        </w:rPr>
        <w:t xml:space="preserve">Entries are not contractual until the cheque is </w:t>
      </w:r>
      <w:r w:rsidR="00EC5125" w:rsidRPr="00011E86">
        <w:rPr>
          <w:rFonts w:ascii="Tw Cen MT" w:hAnsi="Tw Cen MT"/>
          <w:sz w:val="24"/>
        </w:rPr>
        <w:t>received</w:t>
      </w:r>
      <w:r w:rsidRPr="00011E86">
        <w:rPr>
          <w:rFonts w:ascii="Tw Cen MT" w:hAnsi="Tw Cen MT"/>
          <w:sz w:val="24"/>
        </w:rPr>
        <w:t>.</w:t>
      </w:r>
      <w:r w:rsidR="00011E86" w:rsidRPr="00011E86">
        <w:rPr>
          <w:rFonts w:ascii="Tw Cen MT" w:hAnsi="Tw Cen MT"/>
          <w:sz w:val="24"/>
        </w:rPr>
        <w:t xml:space="preserve"> </w:t>
      </w:r>
      <w:r w:rsidRPr="00011E86">
        <w:rPr>
          <w:rFonts w:ascii="Tw Cen MT" w:hAnsi="Tw Cen MT"/>
          <w:sz w:val="24"/>
        </w:rPr>
        <w:t xml:space="preserve">The event will be limited to </w:t>
      </w:r>
      <w:r w:rsidR="00287298" w:rsidRPr="00011E86">
        <w:rPr>
          <w:rFonts w:ascii="Tw Cen MT" w:hAnsi="Tw Cen MT"/>
          <w:b/>
          <w:bCs/>
          <w:iCs/>
          <w:sz w:val="24"/>
        </w:rPr>
        <w:t>4</w:t>
      </w:r>
      <w:r w:rsidRPr="00011E86">
        <w:rPr>
          <w:rFonts w:ascii="Tw Cen MT" w:hAnsi="Tw Cen MT"/>
          <w:b/>
          <w:bCs/>
          <w:iCs/>
          <w:sz w:val="24"/>
        </w:rPr>
        <w:t>0</w:t>
      </w:r>
      <w:r w:rsidRPr="00011E86">
        <w:rPr>
          <w:rFonts w:ascii="Tw Cen MT" w:hAnsi="Tw Cen MT"/>
          <w:sz w:val="24"/>
        </w:rPr>
        <w:t xml:space="preserve"> </w:t>
      </w:r>
      <w:r w:rsidRPr="00011E86">
        <w:rPr>
          <w:rFonts w:ascii="Tw Cen MT" w:hAnsi="Tw Cen MT"/>
          <w:sz w:val="24"/>
        </w:rPr>
        <w:t>entries</w:t>
      </w:r>
      <w:r w:rsidR="00210595" w:rsidRPr="00011E86">
        <w:rPr>
          <w:rFonts w:ascii="Tw Cen MT" w:hAnsi="Tw Cen MT"/>
          <w:sz w:val="24"/>
        </w:rPr>
        <w:t xml:space="preserve"> accepted in order of receipt</w:t>
      </w:r>
      <w:r w:rsidRPr="00011E86">
        <w:rPr>
          <w:rFonts w:ascii="Tw Cen MT" w:hAnsi="Tw Cen MT"/>
          <w:sz w:val="24"/>
        </w:rPr>
        <w:t>.</w:t>
      </w:r>
      <w:r w:rsidR="00011E86" w:rsidRPr="00011E86">
        <w:rPr>
          <w:rFonts w:ascii="Tw Cen MT" w:hAnsi="Tw Cen MT"/>
          <w:sz w:val="24"/>
        </w:rPr>
        <w:t xml:space="preserve"> </w:t>
      </w:r>
      <w:r w:rsidR="00BB471D" w:rsidRPr="00011E86">
        <w:rPr>
          <w:rFonts w:ascii="Tw Cen MT" w:hAnsi="Tw Cen MT"/>
          <w:sz w:val="24"/>
        </w:rPr>
        <w:t>Documents must be checked prior to competition, including a CAMS Competition Licence, CAMS-Affiliated Membership Card and, if issued, CAMS Vehicle Logbook.</w:t>
      </w:r>
      <w:r w:rsidR="00011E86" w:rsidRPr="00011E86">
        <w:rPr>
          <w:rFonts w:ascii="Tw Cen MT" w:hAnsi="Tw Cen MT"/>
          <w:sz w:val="24"/>
        </w:rPr>
        <w:t xml:space="preserve"> </w:t>
      </w:r>
      <w:r w:rsidRPr="00011E86">
        <w:rPr>
          <w:rFonts w:ascii="Tw Cen MT" w:hAnsi="Tw Cen MT"/>
          <w:sz w:val="24"/>
        </w:rPr>
        <w:t>The organisers reserve the right to refuse any entry without assigning any reason therefore in accordance with the Provisions of NCR 83.</w:t>
      </w:r>
    </w:p>
    <w:p w14:paraId="29DD1C11" w14:textId="77777777" w:rsidR="00286BCE" w:rsidRPr="00011E86" w:rsidRDefault="00286BCE" w:rsidP="00286BCE">
      <w:pPr>
        <w:jc w:val="both"/>
        <w:rPr>
          <w:rFonts w:ascii="Tw Cen MT" w:hAnsi="Tw Cen MT"/>
        </w:rPr>
      </w:pPr>
    </w:p>
    <w:p w14:paraId="228A6ECD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PARENTAL CONSENT</w:t>
      </w:r>
    </w:p>
    <w:p w14:paraId="33C971E9" w14:textId="77777777" w:rsidR="001E631C" w:rsidRPr="00011E86" w:rsidRDefault="001E631C" w:rsidP="00286BCE">
      <w:pPr>
        <w:pStyle w:val="BodyText"/>
        <w:jc w:val="both"/>
        <w:rPr>
          <w:rFonts w:ascii="Tw Cen MT" w:hAnsi="Tw Cen MT"/>
          <w:sz w:val="24"/>
        </w:rPr>
      </w:pPr>
      <w:r w:rsidRPr="00011E86">
        <w:rPr>
          <w:rFonts w:ascii="Tw Cen MT" w:hAnsi="Tw Cen MT"/>
          <w:sz w:val="24"/>
        </w:rPr>
        <w:t xml:space="preserve">The signed consent of the parent/guardian of any </w:t>
      </w:r>
      <w:r w:rsidRPr="00011E86">
        <w:rPr>
          <w:rFonts w:ascii="Tw Cen MT" w:hAnsi="Tw Cen MT"/>
          <w:b/>
          <w:bCs/>
          <w:sz w:val="24"/>
        </w:rPr>
        <w:t>competitor under 18 years</w:t>
      </w:r>
      <w:r w:rsidRPr="00011E86">
        <w:rPr>
          <w:rFonts w:ascii="Tw Cen MT" w:hAnsi="Tw Cen MT"/>
          <w:sz w:val="24"/>
        </w:rPr>
        <w:t xml:space="preserve"> of age must appear on the Entry Form.</w:t>
      </w:r>
    </w:p>
    <w:p w14:paraId="5223BD67" w14:textId="77777777" w:rsidR="00011E86" w:rsidRPr="00011E86" w:rsidRDefault="00011E86" w:rsidP="00286BCE">
      <w:pPr>
        <w:pStyle w:val="BodyText"/>
        <w:jc w:val="both"/>
        <w:rPr>
          <w:rFonts w:ascii="Tw Cen MT" w:hAnsi="Tw Cen MT"/>
          <w:sz w:val="24"/>
        </w:rPr>
      </w:pPr>
    </w:p>
    <w:p w14:paraId="4025F661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PERSONS ELIGIBLE TO ENTER</w:t>
      </w:r>
    </w:p>
    <w:p w14:paraId="0B69B88A" w14:textId="77777777" w:rsidR="00011E86" w:rsidRPr="00011E86" w:rsidRDefault="00E33B8E" w:rsidP="00286BCE">
      <w:pPr>
        <w:pStyle w:val="BodyText"/>
        <w:jc w:val="both"/>
        <w:rPr>
          <w:rFonts w:ascii="Tw Cen MT" w:hAnsi="Tw Cen MT"/>
          <w:sz w:val="24"/>
        </w:rPr>
      </w:pPr>
      <w:r w:rsidRPr="00E33B8E">
        <w:rPr>
          <w:rFonts w:ascii="Tw Cen MT" w:hAnsi="Tw Cen MT"/>
          <w:sz w:val="24"/>
        </w:rPr>
        <w:t>Current Financial members of CAMS affiliated car clubs.</w:t>
      </w:r>
    </w:p>
    <w:p w14:paraId="71D93CAE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LICENCES</w:t>
      </w:r>
    </w:p>
    <w:p w14:paraId="35F9C20B" w14:textId="77777777" w:rsidR="001E631C" w:rsidRPr="00011E86" w:rsidRDefault="001E631C" w:rsidP="00286BCE">
      <w:pPr>
        <w:pStyle w:val="BodyText"/>
        <w:jc w:val="both"/>
        <w:rPr>
          <w:rFonts w:ascii="Tw Cen MT" w:hAnsi="Tw Cen MT"/>
          <w:i/>
          <w:iCs/>
          <w:sz w:val="24"/>
        </w:rPr>
      </w:pPr>
      <w:r w:rsidRPr="00011E86">
        <w:rPr>
          <w:rFonts w:ascii="Tw Cen MT" w:hAnsi="Tw Cen MT"/>
          <w:sz w:val="24"/>
        </w:rPr>
        <w:t>The event will be available to CAMS Level 2NS (</w:t>
      </w:r>
      <w:proofErr w:type="gramStart"/>
      <w:r w:rsidRPr="00011E86">
        <w:rPr>
          <w:rFonts w:ascii="Tw Cen MT" w:hAnsi="Tw Cen MT"/>
          <w:sz w:val="24"/>
        </w:rPr>
        <w:t>Non Speed</w:t>
      </w:r>
      <w:proofErr w:type="gramEnd"/>
      <w:r w:rsidRPr="00011E86">
        <w:rPr>
          <w:rFonts w:ascii="Tw Cen MT" w:hAnsi="Tw Cen MT"/>
          <w:sz w:val="24"/>
        </w:rPr>
        <w:t>) Licence Holders or higher.</w:t>
      </w:r>
    </w:p>
    <w:p w14:paraId="4995E9F3" w14:textId="77777777" w:rsidR="00BB471D" w:rsidRPr="00011E86" w:rsidRDefault="00BB471D" w:rsidP="00286BCE">
      <w:pPr>
        <w:pStyle w:val="BodyText"/>
        <w:jc w:val="both"/>
        <w:rPr>
          <w:rFonts w:ascii="Tw Cen MT" w:hAnsi="Tw Cen MT"/>
          <w:i/>
          <w:iCs/>
          <w:sz w:val="24"/>
        </w:rPr>
      </w:pPr>
    </w:p>
    <w:p w14:paraId="173CF3D5" w14:textId="77777777" w:rsidR="001E631C" w:rsidRPr="00011E86" w:rsidRDefault="00BE1664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SCRUTINY</w:t>
      </w:r>
    </w:p>
    <w:p w14:paraId="18630314" w14:textId="77777777" w:rsidR="001E631C" w:rsidRPr="00011E86" w:rsidRDefault="001E631C" w:rsidP="00011E86">
      <w:pPr>
        <w:pStyle w:val="BodyText"/>
        <w:jc w:val="both"/>
        <w:rPr>
          <w:rFonts w:ascii="Tw Cen MT" w:hAnsi="Tw Cen MT"/>
          <w:b/>
          <w:bCs/>
          <w:iCs/>
          <w:sz w:val="24"/>
        </w:rPr>
      </w:pPr>
      <w:r w:rsidRPr="00011E86">
        <w:rPr>
          <w:rFonts w:ascii="Tw Cen MT" w:hAnsi="Tw Cen MT"/>
          <w:sz w:val="24"/>
        </w:rPr>
        <w:t>All vehicles must be scrutineered prior to competing in the event.</w:t>
      </w:r>
      <w:r w:rsidR="00011E86" w:rsidRPr="00011E86">
        <w:rPr>
          <w:rFonts w:ascii="Tw Cen MT" w:hAnsi="Tw Cen MT"/>
          <w:sz w:val="24"/>
        </w:rPr>
        <w:t xml:space="preserve"> </w:t>
      </w:r>
      <w:r w:rsidR="00BE1664" w:rsidRPr="00011E86">
        <w:rPr>
          <w:rFonts w:ascii="Tw Cen MT" w:hAnsi="Tw Cen MT"/>
          <w:sz w:val="24"/>
        </w:rPr>
        <w:t>Scrutiny</w:t>
      </w:r>
      <w:r w:rsidRPr="00011E86">
        <w:rPr>
          <w:rFonts w:ascii="Tw Cen MT" w:hAnsi="Tw Cen MT"/>
          <w:sz w:val="24"/>
        </w:rPr>
        <w:t xml:space="preserve"> at the event from</w:t>
      </w:r>
      <w:r w:rsidRPr="00011E86">
        <w:rPr>
          <w:rFonts w:ascii="Tw Cen MT" w:hAnsi="Tw Cen MT"/>
          <w:b/>
          <w:sz w:val="24"/>
        </w:rPr>
        <w:t xml:space="preserve"> </w:t>
      </w:r>
      <w:r w:rsidR="00011E86" w:rsidRPr="00011E86">
        <w:rPr>
          <w:rFonts w:ascii="Tw Cen MT" w:hAnsi="Tw Cen MT"/>
          <w:b/>
          <w:sz w:val="24"/>
        </w:rPr>
        <w:t>0</w:t>
      </w:r>
      <w:r w:rsidR="002C5B53" w:rsidRPr="00011E86">
        <w:rPr>
          <w:rFonts w:ascii="Tw Cen MT" w:hAnsi="Tw Cen MT"/>
          <w:b/>
          <w:bCs/>
          <w:sz w:val="24"/>
        </w:rPr>
        <w:t>8</w:t>
      </w:r>
      <w:r w:rsidR="00C41CB7" w:rsidRPr="00011E86">
        <w:rPr>
          <w:rFonts w:ascii="Tw Cen MT" w:hAnsi="Tw Cen MT"/>
          <w:b/>
          <w:bCs/>
          <w:sz w:val="24"/>
        </w:rPr>
        <w:t>.</w:t>
      </w:r>
      <w:r w:rsidR="002C5B53" w:rsidRPr="00011E86">
        <w:rPr>
          <w:rFonts w:ascii="Tw Cen MT" w:hAnsi="Tw Cen MT"/>
          <w:b/>
          <w:bCs/>
          <w:sz w:val="24"/>
        </w:rPr>
        <w:t>3</w:t>
      </w:r>
      <w:r w:rsidR="00C41CB7" w:rsidRPr="00011E86">
        <w:rPr>
          <w:rFonts w:ascii="Tw Cen MT" w:hAnsi="Tw Cen MT"/>
          <w:b/>
          <w:bCs/>
          <w:sz w:val="24"/>
        </w:rPr>
        <w:t>0</w:t>
      </w:r>
    </w:p>
    <w:p w14:paraId="2979E1CC" w14:textId="77777777" w:rsidR="00011E86" w:rsidRPr="00011E86" w:rsidRDefault="00011E86" w:rsidP="00286BCE">
      <w:pPr>
        <w:jc w:val="both"/>
        <w:rPr>
          <w:rFonts w:ascii="Tw Cen MT" w:hAnsi="Tw Cen MT"/>
          <w:b/>
          <w:bCs/>
          <w:iCs/>
        </w:rPr>
      </w:pPr>
    </w:p>
    <w:p w14:paraId="43D8062F" w14:textId="77777777" w:rsidR="00D84F72" w:rsidRPr="00011E86" w:rsidRDefault="00D84F72" w:rsidP="00011E86">
      <w:pPr>
        <w:pStyle w:val="ListParagraph"/>
        <w:numPr>
          <w:ilvl w:val="0"/>
          <w:numId w:val="23"/>
        </w:numPr>
        <w:ind w:hanging="720"/>
        <w:jc w:val="both"/>
        <w:rPr>
          <w:rFonts w:ascii="Tw Cen MT" w:hAnsi="Tw Cen MT"/>
          <w:b/>
          <w:bCs/>
          <w:iCs/>
        </w:rPr>
      </w:pPr>
      <w:r w:rsidRPr="00011E86">
        <w:rPr>
          <w:rFonts w:ascii="Tw Cen MT" w:hAnsi="Tw Cen MT"/>
          <w:b/>
          <w:bCs/>
          <w:iCs/>
        </w:rPr>
        <w:t>SUPPLEMENTARY REGULATIONS</w:t>
      </w:r>
    </w:p>
    <w:p w14:paraId="5171FFF5" w14:textId="77777777" w:rsidR="003A16E8" w:rsidRPr="00011E86" w:rsidRDefault="00A252C3" w:rsidP="00286BCE">
      <w:pPr>
        <w:jc w:val="both"/>
        <w:rPr>
          <w:rFonts w:ascii="Tw Cen MT" w:hAnsi="Tw Cen MT"/>
          <w:bCs/>
          <w:iCs/>
        </w:rPr>
      </w:pPr>
      <w:r w:rsidRPr="00011E86">
        <w:rPr>
          <w:rFonts w:ascii="Tw Cen MT" w:hAnsi="Tw Cen MT"/>
        </w:rPr>
        <w:t xml:space="preserve">Current </w:t>
      </w:r>
      <w:r w:rsidR="009D4FA2" w:rsidRPr="00011E86">
        <w:rPr>
          <w:rFonts w:ascii="Tw Cen MT" w:hAnsi="Tw Cen MT"/>
        </w:rPr>
        <w:t>CAMS M</w:t>
      </w:r>
      <w:r w:rsidR="003A16E8" w:rsidRPr="00011E86">
        <w:rPr>
          <w:rFonts w:ascii="Tw Cen MT" w:hAnsi="Tw Cen MT"/>
        </w:rPr>
        <w:t>anual</w:t>
      </w:r>
      <w:r w:rsidRPr="00011E86">
        <w:rPr>
          <w:rFonts w:ascii="Tw Cen MT" w:hAnsi="Tw Cen MT"/>
        </w:rPr>
        <w:t xml:space="preserve"> of Motor Sport</w:t>
      </w:r>
      <w:r w:rsidR="003A16E8" w:rsidRPr="00011E86">
        <w:rPr>
          <w:rFonts w:ascii="Tw Cen MT" w:hAnsi="Tw Cen MT"/>
        </w:rPr>
        <w:t xml:space="preserve"> non-production cars such as Specials or similar must be fitted with an approved seat belt and roll bar.  </w:t>
      </w:r>
      <w:r w:rsidR="003A16E8" w:rsidRPr="00011E86">
        <w:rPr>
          <w:rFonts w:ascii="Tw Cen MT" w:hAnsi="Tw Cen MT"/>
          <w:bCs/>
          <w:iCs/>
        </w:rPr>
        <w:t xml:space="preserve">In order that costs to competitors are reduced and that surface damage is minimised, for events conducted on unsealed surfaces the tyre types: winter tread, unsealed surface rally, mud-and snow, those marked “for racing purposes only” </w:t>
      </w:r>
      <w:proofErr w:type="gramStart"/>
      <w:r w:rsidR="003A16E8" w:rsidRPr="00011E86">
        <w:rPr>
          <w:rFonts w:ascii="Tw Cen MT" w:hAnsi="Tw Cen MT"/>
          <w:bCs/>
          <w:iCs/>
        </w:rPr>
        <w:t>or ”not</w:t>
      </w:r>
      <w:proofErr w:type="gramEnd"/>
      <w:r w:rsidR="003A16E8" w:rsidRPr="00011E86">
        <w:rPr>
          <w:rFonts w:ascii="Tw Cen MT" w:hAnsi="Tw Cen MT"/>
          <w:bCs/>
          <w:iCs/>
        </w:rPr>
        <w:t xml:space="preserve"> for highway use” or similar, bar tread, agricultural implement, hand cut patterned, dirt speedway, are prohibited. Tyres fitted as standard on a registered road going vehicle are acceptable. For events conducted on sealed surfaces tyres marked “for racing use only” or “not for highway use” or similar, are prohibited.</w:t>
      </w:r>
    </w:p>
    <w:p w14:paraId="1D752D67" w14:textId="77777777" w:rsidR="00011E86" w:rsidRPr="00011E86" w:rsidRDefault="00011E86" w:rsidP="00286BCE">
      <w:pPr>
        <w:jc w:val="both"/>
        <w:rPr>
          <w:rFonts w:ascii="Tw Cen MT" w:hAnsi="Tw Cen MT"/>
          <w:bCs/>
          <w:iCs/>
        </w:rPr>
      </w:pPr>
    </w:p>
    <w:p w14:paraId="335B8244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hanging="72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DRIVERS BRIEFING</w:t>
      </w:r>
    </w:p>
    <w:p w14:paraId="58A126DF" w14:textId="77777777" w:rsidR="001E631C" w:rsidRPr="00011E86" w:rsidRDefault="001E631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 xml:space="preserve">Briefing for Competitors will commence at approximately </w:t>
      </w:r>
      <w:r w:rsidR="00011E86" w:rsidRPr="00011E86">
        <w:rPr>
          <w:rFonts w:ascii="Tw Cen MT" w:hAnsi="Tw Cen MT"/>
          <w:b/>
          <w:bCs/>
          <w:iCs/>
        </w:rPr>
        <w:t>09:</w:t>
      </w:r>
      <w:r w:rsidRPr="00011E86">
        <w:rPr>
          <w:rFonts w:ascii="Tw Cen MT" w:hAnsi="Tw Cen MT"/>
          <w:b/>
          <w:bCs/>
          <w:iCs/>
        </w:rPr>
        <w:t xml:space="preserve">45 </w:t>
      </w:r>
      <w:r w:rsidRPr="00011E86">
        <w:rPr>
          <w:rFonts w:ascii="Tw Cen MT" w:hAnsi="Tw Cen MT"/>
        </w:rPr>
        <w:t xml:space="preserve">at the venue. </w:t>
      </w:r>
      <w:r w:rsidR="00011E86" w:rsidRPr="00011E86">
        <w:rPr>
          <w:rFonts w:ascii="Tw Cen MT" w:hAnsi="Tw Cen MT"/>
        </w:rPr>
        <w:t>A</w:t>
      </w:r>
      <w:r w:rsidRPr="00011E86">
        <w:rPr>
          <w:rFonts w:ascii="Tw Cen MT" w:hAnsi="Tw Cen MT"/>
        </w:rPr>
        <w:t xml:space="preserve">ttendance by </w:t>
      </w:r>
      <w:r w:rsidR="00011E86" w:rsidRPr="00011E86">
        <w:rPr>
          <w:rFonts w:ascii="Tw Cen MT" w:hAnsi="Tw Cen MT"/>
        </w:rPr>
        <w:t>c</w:t>
      </w:r>
      <w:r w:rsidRPr="00011E86">
        <w:rPr>
          <w:rFonts w:ascii="Tw Cen MT" w:hAnsi="Tw Cen MT"/>
        </w:rPr>
        <w:t xml:space="preserve">ompetitors is </w:t>
      </w:r>
      <w:r w:rsidR="00011E86" w:rsidRPr="00011E86">
        <w:rPr>
          <w:rFonts w:ascii="Tw Cen MT" w:hAnsi="Tw Cen MT"/>
        </w:rPr>
        <w:t>c</w:t>
      </w:r>
      <w:r w:rsidRPr="00011E86">
        <w:rPr>
          <w:rFonts w:ascii="Tw Cen MT" w:hAnsi="Tw Cen MT"/>
        </w:rPr>
        <w:t>ompulsory. If required further briefings will be held during the event.</w:t>
      </w:r>
    </w:p>
    <w:p w14:paraId="395D0D62" w14:textId="77777777" w:rsidR="00011E86" w:rsidRPr="00011E86" w:rsidRDefault="00011E86" w:rsidP="00286BCE">
      <w:pPr>
        <w:jc w:val="both"/>
        <w:rPr>
          <w:rFonts w:ascii="Tw Cen MT" w:hAnsi="Tw Cen MT"/>
        </w:rPr>
      </w:pPr>
    </w:p>
    <w:p w14:paraId="41D7304F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INSURANCE</w:t>
      </w:r>
    </w:p>
    <w:p w14:paraId="3C48FED0" w14:textId="7025246E" w:rsidR="004674E3" w:rsidRDefault="00800B8E" w:rsidP="00266F88">
      <w:pPr>
        <w:jc w:val="both"/>
        <w:rPr>
          <w:rFonts w:ascii="Tw Cen MT" w:hAnsi="Tw Cen MT"/>
          <w:b/>
          <w:bCs/>
          <w:iCs/>
          <w:szCs w:val="20"/>
        </w:rPr>
      </w:pPr>
      <w:r w:rsidRPr="00011E86">
        <w:rPr>
          <w:rFonts w:ascii="Tw Cen MT" w:hAnsi="Tw Cen MT"/>
        </w:rPr>
        <w:t xml:space="preserve">Certain public, property, professional indemnity and personal accident insurance is provided by CAMS in relation to the event.  Further details can be found in the CAMS Insurance Handbook, available at </w:t>
      </w:r>
      <w:r w:rsidR="00266F88">
        <w:fldChar w:fldCharType="begin"/>
      </w:r>
      <w:r w:rsidR="00266F88">
        <w:instrText xml:space="preserve"> HYPERLINK "http://www.cams.com.au" </w:instrText>
      </w:r>
      <w:r w:rsidR="00266F88">
        <w:fldChar w:fldCharType="separate"/>
      </w:r>
      <w:r w:rsidRPr="00011E86">
        <w:rPr>
          <w:rStyle w:val="Hyperlink"/>
          <w:rFonts w:ascii="Tw Cen MT" w:hAnsi="Tw Cen MT"/>
          <w:color w:val="auto"/>
          <w:u w:val="none"/>
        </w:rPr>
        <w:t>www.cams.com.au</w:t>
      </w:r>
      <w:r w:rsidR="00266F88">
        <w:rPr>
          <w:rStyle w:val="Hyperlink"/>
          <w:rFonts w:ascii="Tw Cen MT" w:hAnsi="Tw Cen MT"/>
          <w:color w:val="auto"/>
          <w:u w:val="none"/>
        </w:rPr>
        <w:fldChar w:fldCharType="end"/>
      </w:r>
      <w:r w:rsidRPr="00011E86">
        <w:rPr>
          <w:rFonts w:ascii="Tw Cen MT" w:hAnsi="Tw Cen MT"/>
        </w:rPr>
        <w:t>.</w:t>
      </w:r>
      <w:bookmarkStart w:id="1" w:name="_GoBack"/>
      <w:bookmarkEnd w:id="1"/>
      <w:r w:rsidR="004674E3">
        <w:rPr>
          <w:i/>
        </w:rPr>
        <w:br w:type="page"/>
      </w:r>
    </w:p>
    <w:p w14:paraId="57644C99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lastRenderedPageBreak/>
        <w:t>TIMING</w:t>
      </w:r>
    </w:p>
    <w:p w14:paraId="3DDB7E05" w14:textId="77777777" w:rsidR="001E631C" w:rsidRPr="00011E86" w:rsidRDefault="001E631C" w:rsidP="00286BCE">
      <w:pPr>
        <w:jc w:val="both"/>
        <w:rPr>
          <w:rFonts w:ascii="Tw Cen MT" w:hAnsi="Tw Cen MT"/>
          <w:bCs/>
          <w:iCs/>
        </w:rPr>
      </w:pPr>
      <w:r w:rsidRPr="00011E86">
        <w:rPr>
          <w:rFonts w:ascii="Tw Cen MT" w:hAnsi="Tw Cen MT"/>
        </w:rPr>
        <w:t xml:space="preserve">Timing will be by </w:t>
      </w:r>
      <w:r w:rsidRPr="00011E86">
        <w:rPr>
          <w:rFonts w:ascii="Tw Cen MT" w:hAnsi="Tw Cen MT"/>
          <w:b/>
          <w:bCs/>
          <w:iCs/>
        </w:rPr>
        <w:t>Electronic Timing Devices</w:t>
      </w:r>
      <w:r w:rsidR="00696AA7" w:rsidRPr="00011E86">
        <w:rPr>
          <w:rFonts w:ascii="Tw Cen MT" w:hAnsi="Tw Cen MT"/>
          <w:bCs/>
          <w:iCs/>
        </w:rPr>
        <w:t xml:space="preserve"> </w:t>
      </w:r>
      <w:r w:rsidR="00BB471D" w:rsidRPr="00011E86">
        <w:rPr>
          <w:rFonts w:ascii="Tw Cen MT" w:hAnsi="Tw Cen MT"/>
          <w:bCs/>
          <w:iCs/>
        </w:rPr>
        <w:t>to 0.01 second.</w:t>
      </w:r>
    </w:p>
    <w:p w14:paraId="287E69FF" w14:textId="77777777" w:rsidR="00011E86" w:rsidRPr="00011E86" w:rsidRDefault="00011E86" w:rsidP="00286BCE">
      <w:pPr>
        <w:jc w:val="both"/>
        <w:rPr>
          <w:rFonts w:ascii="Tw Cen MT" w:hAnsi="Tw Cen MT"/>
          <w:bCs/>
          <w:iCs/>
        </w:rPr>
      </w:pPr>
    </w:p>
    <w:p w14:paraId="14B52FDC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PROTESTS</w:t>
      </w:r>
    </w:p>
    <w:p w14:paraId="05F9C4B2" w14:textId="77777777" w:rsidR="004728C7" w:rsidRPr="00011E86" w:rsidRDefault="001E631C" w:rsidP="00286BCE">
      <w:pPr>
        <w:pStyle w:val="BodyText"/>
        <w:jc w:val="both"/>
        <w:rPr>
          <w:rFonts w:ascii="Tw Cen MT" w:hAnsi="Tw Cen MT"/>
          <w:sz w:val="24"/>
        </w:rPr>
      </w:pPr>
      <w:r w:rsidRPr="00011E86">
        <w:rPr>
          <w:rFonts w:ascii="Tw Cen MT" w:hAnsi="Tw Cen MT"/>
          <w:sz w:val="24"/>
        </w:rPr>
        <w:t xml:space="preserve">Protests must </w:t>
      </w:r>
      <w:r w:rsidR="00BE1664" w:rsidRPr="00011E86">
        <w:rPr>
          <w:rFonts w:ascii="Tw Cen MT" w:hAnsi="Tw Cen MT"/>
          <w:sz w:val="24"/>
        </w:rPr>
        <w:t>be lodged in accordance with Part XII of the NCR</w:t>
      </w:r>
      <w:r w:rsidRPr="00011E86">
        <w:rPr>
          <w:rFonts w:ascii="Tw Cen MT" w:hAnsi="Tw Cen MT"/>
          <w:sz w:val="24"/>
        </w:rPr>
        <w:t>.</w:t>
      </w:r>
    </w:p>
    <w:p w14:paraId="59FB95DD" w14:textId="77777777" w:rsidR="00011E86" w:rsidRPr="00011E86" w:rsidRDefault="00011E86" w:rsidP="00286BCE">
      <w:pPr>
        <w:pStyle w:val="BodyText"/>
        <w:jc w:val="both"/>
        <w:rPr>
          <w:rFonts w:ascii="Tw Cen MT" w:hAnsi="Tw Cen MT"/>
          <w:sz w:val="24"/>
        </w:rPr>
      </w:pPr>
    </w:p>
    <w:p w14:paraId="23B117C7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ABANDONMENT</w:t>
      </w:r>
    </w:p>
    <w:p w14:paraId="5BE9F4A0" w14:textId="77777777" w:rsidR="001E631C" w:rsidRPr="00011E86" w:rsidRDefault="001E631C" w:rsidP="00286BCE">
      <w:pPr>
        <w:jc w:val="both"/>
        <w:rPr>
          <w:rFonts w:ascii="Tw Cen MT" w:hAnsi="Tw Cen MT"/>
        </w:rPr>
      </w:pPr>
      <w:r w:rsidRPr="00011E86">
        <w:rPr>
          <w:rFonts w:ascii="Tw Cen MT" w:hAnsi="Tw Cen MT"/>
        </w:rPr>
        <w:t>The organisers reserve the right to cancel, postpone or abandon the event in accordance with the provisions of NCR 59.</w:t>
      </w:r>
    </w:p>
    <w:p w14:paraId="395A74F8" w14:textId="77777777" w:rsidR="00011E86" w:rsidRPr="00011E86" w:rsidRDefault="00011E86" w:rsidP="00286BCE">
      <w:pPr>
        <w:jc w:val="both"/>
        <w:rPr>
          <w:rFonts w:ascii="Tw Cen MT" w:hAnsi="Tw Cen MT"/>
        </w:rPr>
      </w:pPr>
    </w:p>
    <w:p w14:paraId="5E461593" w14:textId="77777777" w:rsidR="001E631C" w:rsidRPr="00011E86" w:rsidRDefault="001E631C" w:rsidP="00286BCE">
      <w:pPr>
        <w:pStyle w:val="StyleTwCenMTBoldItalicUnderlineBefore6ptAfter6"/>
        <w:numPr>
          <w:ilvl w:val="0"/>
          <w:numId w:val="23"/>
        </w:numPr>
        <w:spacing w:before="0" w:after="0"/>
        <w:ind w:left="0" w:firstLine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 xml:space="preserve"> </w:t>
      </w:r>
      <w:r w:rsidR="00B3659D" w:rsidRPr="00011E86">
        <w:rPr>
          <w:i w:val="0"/>
          <w:color w:val="auto"/>
          <w:u w:val="none"/>
        </w:rPr>
        <w:t>ALCOHOL, DRUGS &amp; OTHER SUBSTANCES</w:t>
      </w:r>
    </w:p>
    <w:p w14:paraId="41B68D2E" w14:textId="77777777" w:rsidR="00011E86" w:rsidRPr="00011E86" w:rsidRDefault="00286BCE" w:rsidP="00011E86">
      <w:pPr>
        <w:pStyle w:val="StyleTwCenMTBoldItalicUnderlineBefore6ptAfter6"/>
        <w:spacing w:before="0" w:after="0"/>
        <w:jc w:val="both"/>
        <w:rPr>
          <w:rFonts w:cs="Arial"/>
        </w:rPr>
      </w:pPr>
      <w:r w:rsidRPr="00011E86">
        <w:rPr>
          <w:rFonts w:cs="Arial"/>
          <w:b w:val="0"/>
          <w:bCs w:val="0"/>
          <w:i w:val="0"/>
          <w:iCs w:val="0"/>
          <w:color w:val="auto"/>
          <w:u w:val="none"/>
        </w:rPr>
        <w:t>Any holder of a CAMS ‘Competition’ or ‘Officials’ licence (or equivalent licence issued by another ASN) may be tested for the presence of drugs (or other banned substances) and subject to a penalty(</w:t>
      </w:r>
      <w:proofErr w:type="spellStart"/>
      <w:r w:rsidRPr="00011E86">
        <w:rPr>
          <w:rFonts w:cs="Arial"/>
          <w:b w:val="0"/>
          <w:bCs w:val="0"/>
          <w:i w:val="0"/>
          <w:iCs w:val="0"/>
          <w:color w:val="auto"/>
          <w:u w:val="none"/>
        </w:rPr>
        <w:t>ies</w:t>
      </w:r>
      <w:proofErr w:type="spellEnd"/>
      <w:r w:rsidRPr="00011E86">
        <w:rPr>
          <w:rFonts w:cs="Arial"/>
          <w:b w:val="0"/>
          <w:bCs w:val="0"/>
          <w:i w:val="0"/>
          <w:iCs w:val="0"/>
          <w:color w:val="auto"/>
          <w:u w:val="none"/>
        </w:rPr>
        <w:t>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p w14:paraId="13530351" w14:textId="77777777" w:rsidR="00011E86" w:rsidRPr="00011E86" w:rsidRDefault="00011E86" w:rsidP="00286BCE">
      <w:pPr>
        <w:pStyle w:val="StyleTwCenMTBoldItalicUnderlineBefore6ptAfter6"/>
        <w:spacing w:before="0" w:after="0"/>
        <w:jc w:val="both"/>
        <w:rPr>
          <w:rFonts w:cs="Arial"/>
          <w:b w:val="0"/>
          <w:bCs w:val="0"/>
          <w:i w:val="0"/>
          <w:iCs w:val="0"/>
          <w:color w:val="auto"/>
          <w:u w:val="none"/>
        </w:rPr>
      </w:pPr>
    </w:p>
    <w:p w14:paraId="72B2F996" w14:textId="77777777" w:rsidR="00475660" w:rsidRPr="00011E86" w:rsidRDefault="00800B8E" w:rsidP="00286BCE">
      <w:pPr>
        <w:pStyle w:val="StyleTwCenMTBoldItalicUnderlineBefore6ptAfter6"/>
        <w:numPr>
          <w:ilvl w:val="0"/>
          <w:numId w:val="23"/>
        </w:numPr>
        <w:spacing w:before="0" w:after="0"/>
        <w:ind w:hanging="72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C</w:t>
      </w:r>
      <w:r w:rsidR="00475660" w:rsidRPr="00011E86">
        <w:rPr>
          <w:i w:val="0"/>
          <w:color w:val="auto"/>
          <w:u w:val="none"/>
        </w:rPr>
        <w:t>LASSES</w:t>
      </w:r>
      <w:r w:rsidR="00475660" w:rsidRPr="00011E86">
        <w:rPr>
          <w:i w:val="0"/>
          <w:color w:val="auto"/>
          <w:u w:val="none"/>
        </w:rPr>
        <w:tab/>
      </w:r>
    </w:p>
    <w:p w14:paraId="571DF46A" w14:textId="77777777" w:rsidR="00475660" w:rsidRPr="00011E86" w:rsidRDefault="00475660" w:rsidP="00286BCE">
      <w:pPr>
        <w:jc w:val="both"/>
        <w:rPr>
          <w:rFonts w:ascii="Tw Cen MT" w:hAnsi="Tw Cen MT"/>
          <w:szCs w:val="20"/>
        </w:rPr>
      </w:pPr>
      <w:r w:rsidRPr="00011E86">
        <w:rPr>
          <w:rFonts w:ascii="Tw Cen MT" w:hAnsi="Tw Cen MT"/>
          <w:b/>
          <w:bCs/>
          <w:szCs w:val="20"/>
        </w:rPr>
        <w:t>AF/AR:</w:t>
      </w:r>
      <w:r w:rsidRPr="00011E86">
        <w:rPr>
          <w:rFonts w:ascii="Tw Cen MT" w:hAnsi="Tw Cen MT"/>
          <w:szCs w:val="20"/>
        </w:rPr>
        <w:t xml:space="preserve"> 2WD up to and including 2150mm</w:t>
      </w:r>
    </w:p>
    <w:p w14:paraId="33366957" w14:textId="77777777" w:rsidR="00475660" w:rsidRPr="00011E86" w:rsidRDefault="00475660" w:rsidP="00286BCE">
      <w:pPr>
        <w:jc w:val="both"/>
        <w:rPr>
          <w:rFonts w:ascii="Tw Cen MT" w:hAnsi="Tw Cen MT"/>
          <w:szCs w:val="20"/>
        </w:rPr>
      </w:pPr>
      <w:r w:rsidRPr="00011E86">
        <w:rPr>
          <w:rFonts w:ascii="Tw Cen MT" w:hAnsi="Tw Cen MT"/>
          <w:b/>
          <w:bCs/>
          <w:szCs w:val="20"/>
        </w:rPr>
        <w:t xml:space="preserve">BF/BR: </w:t>
      </w:r>
      <w:r w:rsidRPr="00011E86">
        <w:rPr>
          <w:rFonts w:ascii="Tw Cen MT" w:hAnsi="Tw Cen MT"/>
          <w:szCs w:val="20"/>
        </w:rPr>
        <w:t>2WD 2151mm – 2390mm</w:t>
      </w:r>
    </w:p>
    <w:p w14:paraId="4973F87C" w14:textId="77777777" w:rsidR="00475660" w:rsidRPr="00011E86" w:rsidRDefault="00475660" w:rsidP="00286BCE">
      <w:pPr>
        <w:jc w:val="both"/>
        <w:rPr>
          <w:rFonts w:ascii="Tw Cen MT" w:hAnsi="Tw Cen MT"/>
          <w:b/>
          <w:bCs/>
          <w:szCs w:val="20"/>
        </w:rPr>
      </w:pPr>
      <w:r w:rsidRPr="00011E86">
        <w:rPr>
          <w:rFonts w:ascii="Tw Cen MT" w:hAnsi="Tw Cen MT"/>
          <w:b/>
          <w:bCs/>
          <w:szCs w:val="20"/>
        </w:rPr>
        <w:t xml:space="preserve">CF/CR: </w:t>
      </w:r>
      <w:r w:rsidRPr="00011E86">
        <w:rPr>
          <w:rFonts w:ascii="Tw Cen MT" w:hAnsi="Tw Cen MT"/>
          <w:szCs w:val="20"/>
        </w:rPr>
        <w:t>2WD</w:t>
      </w:r>
      <w:r w:rsidRPr="00011E86">
        <w:rPr>
          <w:rFonts w:ascii="Tw Cen MT" w:hAnsi="Tw Cen MT"/>
          <w:b/>
          <w:bCs/>
          <w:szCs w:val="20"/>
        </w:rPr>
        <w:t xml:space="preserve"> </w:t>
      </w:r>
      <w:r w:rsidRPr="00011E86">
        <w:rPr>
          <w:rFonts w:ascii="Tw Cen MT" w:hAnsi="Tw Cen MT"/>
          <w:szCs w:val="20"/>
        </w:rPr>
        <w:t>2391mm –2574mm</w:t>
      </w:r>
    </w:p>
    <w:p w14:paraId="01108AA3" w14:textId="77777777" w:rsidR="00475660" w:rsidRPr="00011E86" w:rsidRDefault="00475660" w:rsidP="00286BCE">
      <w:pPr>
        <w:jc w:val="both"/>
        <w:outlineLvl w:val="0"/>
        <w:rPr>
          <w:rFonts w:ascii="Tw Cen MT" w:hAnsi="Tw Cen MT"/>
          <w:szCs w:val="20"/>
        </w:rPr>
      </w:pPr>
      <w:r w:rsidRPr="00011E86">
        <w:rPr>
          <w:rFonts w:ascii="Tw Cen MT" w:hAnsi="Tw Cen MT"/>
          <w:b/>
          <w:bCs/>
          <w:szCs w:val="20"/>
        </w:rPr>
        <w:t xml:space="preserve">DF/DR: </w:t>
      </w:r>
      <w:r w:rsidRPr="00011E86">
        <w:rPr>
          <w:rFonts w:ascii="Tw Cen MT" w:hAnsi="Tw Cen MT"/>
          <w:szCs w:val="20"/>
        </w:rPr>
        <w:t>2WD</w:t>
      </w:r>
      <w:r w:rsidRPr="00011E86">
        <w:rPr>
          <w:rFonts w:ascii="Tw Cen MT" w:hAnsi="Tw Cen MT"/>
          <w:b/>
          <w:bCs/>
          <w:szCs w:val="20"/>
        </w:rPr>
        <w:t xml:space="preserve"> </w:t>
      </w:r>
      <w:r w:rsidRPr="00011E86">
        <w:rPr>
          <w:rFonts w:ascii="Tw Cen MT" w:hAnsi="Tw Cen MT"/>
          <w:szCs w:val="20"/>
        </w:rPr>
        <w:t>over 2575mm</w:t>
      </w:r>
    </w:p>
    <w:p w14:paraId="72A33DAB" w14:textId="77777777" w:rsidR="00475660" w:rsidRPr="00011E86" w:rsidRDefault="00475660" w:rsidP="00286BCE">
      <w:pPr>
        <w:jc w:val="both"/>
        <w:rPr>
          <w:rFonts w:ascii="Tw Cen MT" w:hAnsi="Tw Cen MT"/>
          <w:szCs w:val="20"/>
        </w:rPr>
      </w:pPr>
      <w:r w:rsidRPr="00011E86">
        <w:rPr>
          <w:rFonts w:ascii="Tw Cen MT" w:hAnsi="Tw Cen MT"/>
          <w:b/>
          <w:bCs/>
          <w:szCs w:val="20"/>
        </w:rPr>
        <w:t xml:space="preserve">E: </w:t>
      </w:r>
      <w:r w:rsidRPr="00011E86">
        <w:rPr>
          <w:rFonts w:ascii="Tw Cen MT" w:hAnsi="Tw Cen MT"/>
          <w:szCs w:val="20"/>
        </w:rPr>
        <w:t>Four Wheel Drive irrespective of wheelbase</w:t>
      </w:r>
    </w:p>
    <w:p w14:paraId="7B81BAA3" w14:textId="77777777" w:rsidR="00475660" w:rsidRPr="00011E86" w:rsidRDefault="00475660" w:rsidP="00286BCE">
      <w:pPr>
        <w:jc w:val="both"/>
        <w:rPr>
          <w:rFonts w:ascii="Tw Cen MT" w:hAnsi="Tw Cen MT"/>
          <w:szCs w:val="20"/>
        </w:rPr>
      </w:pPr>
      <w:r w:rsidRPr="00011E86">
        <w:rPr>
          <w:rFonts w:ascii="Tw Cen MT" w:hAnsi="Tw Cen MT"/>
          <w:b/>
          <w:bCs/>
          <w:szCs w:val="20"/>
        </w:rPr>
        <w:t xml:space="preserve">F: </w:t>
      </w:r>
      <w:r w:rsidRPr="00011E86">
        <w:rPr>
          <w:rFonts w:ascii="Tw Cen MT" w:hAnsi="Tw Cen MT"/>
          <w:szCs w:val="20"/>
        </w:rPr>
        <w:t>F</w:t>
      </w:r>
      <w:r w:rsidR="004728C7" w:rsidRPr="00011E86">
        <w:rPr>
          <w:rFonts w:ascii="Tw Cen MT" w:hAnsi="Tw Cen MT"/>
          <w:szCs w:val="20"/>
        </w:rPr>
        <w:t xml:space="preserve">ront </w:t>
      </w:r>
      <w:r w:rsidRPr="00011E86">
        <w:rPr>
          <w:rFonts w:ascii="Tw Cen MT" w:hAnsi="Tw Cen MT"/>
          <w:szCs w:val="20"/>
        </w:rPr>
        <w:t>WD Specials</w:t>
      </w:r>
    </w:p>
    <w:p w14:paraId="3AE1EBC9" w14:textId="77777777" w:rsidR="00011E86" w:rsidRPr="00011E86" w:rsidRDefault="00475660" w:rsidP="00286BCE">
      <w:pPr>
        <w:jc w:val="both"/>
        <w:rPr>
          <w:rFonts w:ascii="Tw Cen MT" w:hAnsi="Tw Cen MT"/>
          <w:szCs w:val="20"/>
        </w:rPr>
      </w:pPr>
      <w:r w:rsidRPr="00011E86">
        <w:rPr>
          <w:rFonts w:ascii="Tw Cen MT" w:hAnsi="Tw Cen MT"/>
          <w:b/>
          <w:bCs/>
          <w:szCs w:val="20"/>
        </w:rPr>
        <w:t xml:space="preserve">G: </w:t>
      </w:r>
      <w:r w:rsidRPr="00011E86">
        <w:rPr>
          <w:rFonts w:ascii="Tw Cen MT" w:hAnsi="Tw Cen MT"/>
          <w:szCs w:val="20"/>
        </w:rPr>
        <w:t>Rear WD Specials</w:t>
      </w:r>
    </w:p>
    <w:p w14:paraId="081F5F81" w14:textId="77777777" w:rsidR="00D84F72" w:rsidRPr="00011E86" w:rsidRDefault="00475660" w:rsidP="00286BCE">
      <w:pPr>
        <w:jc w:val="both"/>
        <w:rPr>
          <w:rFonts w:ascii="Tw Cen MT" w:hAnsi="Tw Cen MT"/>
          <w:bCs/>
          <w:szCs w:val="20"/>
        </w:rPr>
      </w:pPr>
      <w:r w:rsidRPr="00011E86">
        <w:rPr>
          <w:rFonts w:ascii="Tw Cen MT" w:hAnsi="Tw Cen MT"/>
          <w:szCs w:val="20"/>
        </w:rPr>
        <w:t xml:space="preserve">The maximum number of drivers per car is </w:t>
      </w:r>
      <w:r w:rsidRPr="00011E86">
        <w:rPr>
          <w:rFonts w:ascii="Tw Cen MT" w:hAnsi="Tw Cen MT"/>
          <w:b/>
          <w:szCs w:val="20"/>
        </w:rPr>
        <w:t xml:space="preserve">four </w:t>
      </w:r>
      <w:r w:rsidRPr="00011E86">
        <w:rPr>
          <w:rFonts w:ascii="Tw Cen MT" w:hAnsi="Tw Cen MT"/>
          <w:szCs w:val="20"/>
        </w:rPr>
        <w:t>(</w:t>
      </w:r>
      <w:r w:rsidRPr="00011E86">
        <w:rPr>
          <w:rFonts w:ascii="Tw Cen MT" w:hAnsi="Tw Cen MT"/>
          <w:b/>
          <w:bCs/>
          <w:iCs/>
          <w:szCs w:val="20"/>
        </w:rPr>
        <w:t>4)</w:t>
      </w:r>
      <w:r w:rsidRPr="00011E86">
        <w:rPr>
          <w:rFonts w:ascii="Tw Cen MT" w:hAnsi="Tw Cen MT"/>
          <w:szCs w:val="20"/>
        </w:rPr>
        <w:t xml:space="preserve">, No driver may compete in more than </w:t>
      </w:r>
      <w:r w:rsidR="00011E86" w:rsidRPr="00011E86">
        <w:rPr>
          <w:rFonts w:ascii="Tw Cen MT" w:hAnsi="Tw Cen MT"/>
          <w:szCs w:val="20"/>
        </w:rPr>
        <w:t>one</w:t>
      </w:r>
      <w:r w:rsidRPr="00011E86">
        <w:rPr>
          <w:rFonts w:ascii="Tw Cen MT" w:hAnsi="Tw Cen MT"/>
          <w:szCs w:val="20"/>
        </w:rPr>
        <w:t xml:space="preserve"> vehicle. A competitor may compete in a “borrowed” vehicle if initial vehicle becomes mechanica</w:t>
      </w:r>
      <w:r w:rsidR="00011E86" w:rsidRPr="00011E86">
        <w:rPr>
          <w:rFonts w:ascii="Tw Cen MT" w:hAnsi="Tw Cen MT"/>
          <w:szCs w:val="20"/>
        </w:rPr>
        <w:t>l</w:t>
      </w:r>
      <w:r w:rsidRPr="00011E86">
        <w:rPr>
          <w:rFonts w:ascii="Tw Cen MT" w:hAnsi="Tw Cen MT"/>
          <w:szCs w:val="20"/>
        </w:rPr>
        <w:t>l</w:t>
      </w:r>
      <w:r w:rsidR="00011E86" w:rsidRPr="00011E86">
        <w:rPr>
          <w:rFonts w:ascii="Tw Cen MT" w:hAnsi="Tw Cen MT"/>
          <w:szCs w:val="20"/>
        </w:rPr>
        <w:t>y</w:t>
      </w:r>
      <w:r w:rsidRPr="00011E86">
        <w:rPr>
          <w:rFonts w:ascii="Tw Cen MT" w:hAnsi="Tw Cen MT"/>
          <w:szCs w:val="20"/>
        </w:rPr>
        <w:t xml:space="preserve"> unsafe and is granted permission from the Clerk of Course.  </w:t>
      </w:r>
      <w:r w:rsidRPr="00011E86">
        <w:rPr>
          <w:rFonts w:ascii="Tw Cen MT" w:hAnsi="Tw Cen MT"/>
          <w:bCs/>
          <w:szCs w:val="20"/>
        </w:rPr>
        <w:t xml:space="preserve">Class E – must compete in all 4WD and to compete at the completion of tests by the other competitors, only on dirt/grass surface. </w:t>
      </w:r>
      <w:r w:rsidRPr="00011E86">
        <w:rPr>
          <w:rFonts w:ascii="Tw Cen MT" w:hAnsi="Tw Cen MT"/>
          <w:szCs w:val="20"/>
        </w:rPr>
        <w:t>Fuel must comply with Schedule G of the current CAMS Manual</w:t>
      </w:r>
      <w:r w:rsidR="009D4FA2" w:rsidRPr="00011E86">
        <w:rPr>
          <w:rFonts w:ascii="Tw Cen MT" w:hAnsi="Tw Cen MT"/>
          <w:szCs w:val="20"/>
        </w:rPr>
        <w:t xml:space="preserve"> of Motor Sport</w:t>
      </w:r>
      <w:r w:rsidRPr="00011E86">
        <w:rPr>
          <w:rFonts w:ascii="Tw Cen MT" w:hAnsi="Tw Cen MT"/>
          <w:szCs w:val="20"/>
        </w:rPr>
        <w:t xml:space="preserve">. </w:t>
      </w:r>
      <w:r w:rsidRPr="00011E86">
        <w:rPr>
          <w:rFonts w:ascii="Tw Cen MT" w:hAnsi="Tw Cen MT"/>
          <w:szCs w:val="20"/>
        </w:rPr>
        <w:br/>
      </w:r>
      <w:r w:rsidRPr="00011E86">
        <w:rPr>
          <w:rFonts w:ascii="Tw Cen MT" w:hAnsi="Tw Cen MT"/>
          <w:bCs/>
          <w:szCs w:val="20"/>
        </w:rPr>
        <w:t>Vehicles must be adequately muffled to comply with noise restrictions.</w:t>
      </w:r>
    </w:p>
    <w:p w14:paraId="369F9767" w14:textId="77777777" w:rsidR="00011E86" w:rsidRPr="00011E86" w:rsidRDefault="00011E86" w:rsidP="00286BCE">
      <w:pPr>
        <w:jc w:val="both"/>
        <w:rPr>
          <w:rFonts w:ascii="Tw Cen MT" w:hAnsi="Tw Cen MT"/>
          <w:b/>
          <w:bCs/>
          <w:szCs w:val="20"/>
        </w:rPr>
      </w:pPr>
    </w:p>
    <w:p w14:paraId="23802575" w14:textId="77777777" w:rsidR="00475660" w:rsidRPr="00011E86" w:rsidRDefault="00475660" w:rsidP="00286BCE">
      <w:pPr>
        <w:pStyle w:val="Heading2"/>
        <w:spacing w:before="0" w:after="0"/>
        <w:rPr>
          <w:rFonts w:ascii="Tw Cen MT" w:hAnsi="Tw Cen MT"/>
          <w:color w:val="auto"/>
          <w:sz w:val="24"/>
          <w:szCs w:val="20"/>
          <w:u w:val="none"/>
        </w:rPr>
      </w:pPr>
      <w:r w:rsidRPr="00011E86">
        <w:rPr>
          <w:rFonts w:ascii="Tw Cen MT" w:hAnsi="Tw Cen MT"/>
          <w:color w:val="auto"/>
          <w:sz w:val="24"/>
          <w:szCs w:val="20"/>
          <w:u w:val="none"/>
        </w:rPr>
        <w:t xml:space="preserve">18.            TESTS </w:t>
      </w:r>
    </w:p>
    <w:p w14:paraId="0629C795" w14:textId="77777777" w:rsidR="00475660" w:rsidRPr="00011E86" w:rsidRDefault="00475660" w:rsidP="00011E86">
      <w:pPr>
        <w:pStyle w:val="BodyText"/>
        <w:jc w:val="both"/>
        <w:rPr>
          <w:rFonts w:ascii="Tw Cen MT" w:hAnsi="Tw Cen MT"/>
          <w:sz w:val="24"/>
          <w:szCs w:val="20"/>
        </w:rPr>
      </w:pPr>
      <w:r w:rsidRPr="00011E86">
        <w:rPr>
          <w:rFonts w:ascii="Tw Cen MT" w:hAnsi="Tw Cen MT"/>
          <w:sz w:val="24"/>
          <w:szCs w:val="20"/>
        </w:rPr>
        <w:t>Test will be selected from the CAMS Motorkhana Test Booklet and or Supplemental tests.</w:t>
      </w:r>
      <w:r w:rsidR="00011E86" w:rsidRPr="00011E86">
        <w:rPr>
          <w:rFonts w:ascii="Tw Cen MT" w:hAnsi="Tw Cen MT"/>
          <w:sz w:val="24"/>
          <w:szCs w:val="20"/>
        </w:rPr>
        <w:t xml:space="preserve"> </w:t>
      </w:r>
      <w:r w:rsidR="00210595" w:rsidRPr="00011E86">
        <w:rPr>
          <w:rFonts w:ascii="Tw Cen MT" w:hAnsi="Tw Cen MT"/>
          <w:sz w:val="24"/>
          <w:szCs w:val="20"/>
        </w:rPr>
        <w:t xml:space="preserve">Start and </w:t>
      </w:r>
      <w:r w:rsidR="00210595" w:rsidRPr="00011E86">
        <w:rPr>
          <w:rFonts w:ascii="Tw Cen MT" w:hAnsi="Tw Cen MT"/>
          <w:sz w:val="24"/>
          <w:szCs w:val="20"/>
        </w:rPr>
        <w:t>Finish procedures for each test shall be in accordance wi</w:t>
      </w:r>
      <w:r w:rsidR="00131150" w:rsidRPr="00011E86">
        <w:rPr>
          <w:rFonts w:ascii="Tw Cen MT" w:hAnsi="Tw Cen MT"/>
          <w:sz w:val="24"/>
          <w:szCs w:val="20"/>
        </w:rPr>
        <w:t>th the National Motorkhana Code but will be under the control of the officials on the day. Timing will start when cars wheels start to rotate.</w:t>
      </w:r>
      <w:r w:rsidR="00011E86" w:rsidRPr="00011E86">
        <w:rPr>
          <w:rFonts w:ascii="Tw Cen MT" w:hAnsi="Tw Cen MT"/>
          <w:sz w:val="24"/>
          <w:szCs w:val="20"/>
        </w:rPr>
        <w:t xml:space="preserve"> </w:t>
      </w:r>
      <w:r w:rsidRPr="00011E86">
        <w:rPr>
          <w:rFonts w:ascii="Tw Cen MT" w:hAnsi="Tw Cen MT"/>
          <w:b/>
          <w:bCs/>
          <w:iCs/>
          <w:sz w:val="24"/>
          <w:szCs w:val="20"/>
        </w:rPr>
        <w:t>Tests will be advised to Competitors at time of Entry/Registration.</w:t>
      </w:r>
      <w:r w:rsidR="00011E86" w:rsidRPr="00011E86">
        <w:rPr>
          <w:rFonts w:ascii="Tw Cen MT" w:hAnsi="Tw Cen MT"/>
          <w:b/>
          <w:bCs/>
          <w:iCs/>
          <w:sz w:val="24"/>
          <w:szCs w:val="20"/>
        </w:rPr>
        <w:t xml:space="preserve"> </w:t>
      </w:r>
      <w:r w:rsidRPr="00011E86">
        <w:rPr>
          <w:rFonts w:ascii="Tw Cen MT" w:hAnsi="Tw Cen MT"/>
          <w:sz w:val="24"/>
          <w:szCs w:val="20"/>
        </w:rPr>
        <w:t xml:space="preserve">Each driver shall make a minimum of </w:t>
      </w:r>
      <w:r w:rsidRPr="00011E86">
        <w:rPr>
          <w:rFonts w:ascii="Tw Cen MT" w:hAnsi="Tw Cen MT"/>
          <w:b/>
          <w:bCs/>
          <w:iCs/>
          <w:sz w:val="24"/>
          <w:szCs w:val="20"/>
        </w:rPr>
        <w:t>one</w:t>
      </w:r>
      <w:r w:rsidRPr="00011E86">
        <w:rPr>
          <w:rFonts w:ascii="Tw Cen MT" w:hAnsi="Tw Cen MT"/>
          <w:sz w:val="24"/>
          <w:szCs w:val="20"/>
        </w:rPr>
        <w:t xml:space="preserve"> and a maximum of </w:t>
      </w:r>
      <w:r w:rsidRPr="00011E86">
        <w:rPr>
          <w:rFonts w:ascii="Tw Cen MT" w:hAnsi="Tw Cen MT"/>
          <w:b/>
          <w:bCs/>
          <w:iCs/>
          <w:sz w:val="24"/>
          <w:szCs w:val="20"/>
        </w:rPr>
        <w:t>two</w:t>
      </w:r>
      <w:r w:rsidRPr="00011E86">
        <w:rPr>
          <w:rFonts w:ascii="Tw Cen MT" w:hAnsi="Tw Cen MT"/>
          <w:sz w:val="24"/>
          <w:szCs w:val="20"/>
        </w:rPr>
        <w:t xml:space="preserve"> runs per test.</w:t>
      </w:r>
    </w:p>
    <w:p w14:paraId="0BDA5CF3" w14:textId="77777777" w:rsidR="004728C7" w:rsidRPr="00011E86" w:rsidRDefault="004728C7" w:rsidP="00286BCE">
      <w:pPr>
        <w:jc w:val="both"/>
        <w:rPr>
          <w:rFonts w:ascii="Tw Cen MT" w:hAnsi="Tw Cen MT"/>
          <w:szCs w:val="20"/>
        </w:rPr>
      </w:pPr>
    </w:p>
    <w:p w14:paraId="532C8422" w14:textId="77777777" w:rsidR="00210595" w:rsidRPr="00011E86" w:rsidRDefault="00210595" w:rsidP="00286BCE">
      <w:pPr>
        <w:pStyle w:val="StyleTwCenMTBoldItalicUnderlineBefore6ptAfter6"/>
        <w:spacing w:before="0" w:after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19.           AWARDS</w:t>
      </w:r>
      <w:r w:rsidR="00BB471D" w:rsidRPr="00011E86">
        <w:rPr>
          <w:i w:val="0"/>
          <w:color w:val="auto"/>
          <w:u w:val="none"/>
        </w:rPr>
        <w:t xml:space="preserve"> &amp; RESULTS</w:t>
      </w:r>
    </w:p>
    <w:p w14:paraId="6DD5EC7B" w14:textId="77777777" w:rsidR="00210595" w:rsidRPr="00011E86" w:rsidRDefault="000E499B" w:rsidP="00286BCE">
      <w:pPr>
        <w:pStyle w:val="BodyText"/>
        <w:jc w:val="both"/>
        <w:rPr>
          <w:rFonts w:ascii="Tw Cen MT" w:hAnsi="Tw Cen MT"/>
          <w:sz w:val="24"/>
        </w:rPr>
      </w:pPr>
      <w:r w:rsidRPr="00011E86">
        <w:rPr>
          <w:rFonts w:ascii="Tw Cen MT" w:hAnsi="Tw Cen MT"/>
          <w:b/>
          <w:bCs/>
          <w:sz w:val="24"/>
        </w:rPr>
        <w:t>P</w:t>
      </w:r>
      <w:r w:rsidR="00210595" w:rsidRPr="00011E86">
        <w:rPr>
          <w:rFonts w:ascii="Tw Cen MT" w:hAnsi="Tw Cen MT"/>
          <w:b/>
          <w:bCs/>
          <w:sz w:val="24"/>
        </w:rPr>
        <w:t>oints</w:t>
      </w:r>
      <w:r w:rsidR="00210595" w:rsidRPr="00011E86">
        <w:rPr>
          <w:rFonts w:ascii="Tw Cen MT" w:hAnsi="Tw Cen MT"/>
          <w:sz w:val="24"/>
        </w:rPr>
        <w:t xml:space="preserve"> will be awarded towards MG Car Club </w:t>
      </w:r>
      <w:r w:rsidR="001F091A" w:rsidRPr="00011E86">
        <w:rPr>
          <w:rFonts w:ascii="Tw Cen MT" w:hAnsi="Tw Cen MT"/>
          <w:sz w:val="24"/>
        </w:rPr>
        <w:t xml:space="preserve">Tasmania </w:t>
      </w:r>
      <w:r w:rsidR="00210595" w:rsidRPr="00011E86">
        <w:rPr>
          <w:rFonts w:ascii="Tw Cen MT" w:hAnsi="Tw Cen MT"/>
          <w:sz w:val="24"/>
        </w:rPr>
        <w:t>Championship</w:t>
      </w:r>
      <w:r w:rsidR="00EC5125" w:rsidRPr="00011E86">
        <w:rPr>
          <w:rFonts w:ascii="Tw Cen MT" w:hAnsi="Tw Cen MT"/>
          <w:sz w:val="24"/>
        </w:rPr>
        <w:t xml:space="preserve"> based on results of this event</w:t>
      </w:r>
      <w:r w:rsidRPr="00011E86">
        <w:rPr>
          <w:rFonts w:ascii="Tw Cen MT" w:hAnsi="Tw Cen MT"/>
          <w:sz w:val="24"/>
        </w:rPr>
        <w:t>.</w:t>
      </w:r>
      <w:r w:rsidR="00011E86" w:rsidRPr="00011E86">
        <w:rPr>
          <w:rFonts w:ascii="Tw Cen MT" w:hAnsi="Tw Cen MT"/>
          <w:sz w:val="24"/>
        </w:rPr>
        <w:t xml:space="preserve"> </w:t>
      </w:r>
      <w:r w:rsidR="00210595" w:rsidRPr="00011E86">
        <w:rPr>
          <w:rFonts w:ascii="Tw Cen MT" w:hAnsi="Tw Cen MT"/>
          <w:sz w:val="24"/>
        </w:rPr>
        <w:t>Results shall be determined by the lowest aggregate of elapsed times on the tests completed, inclusive of penalties. Penalties shall be in accordance with the National Motorkhana Code.</w:t>
      </w:r>
    </w:p>
    <w:p w14:paraId="42DE2C9C" w14:textId="77777777" w:rsidR="00011E86" w:rsidRPr="00011E86" w:rsidRDefault="00011E86" w:rsidP="00286BCE">
      <w:pPr>
        <w:pStyle w:val="BodyText"/>
        <w:jc w:val="both"/>
        <w:rPr>
          <w:rFonts w:ascii="Tw Cen MT" w:hAnsi="Tw Cen MT"/>
          <w:sz w:val="24"/>
        </w:rPr>
      </w:pPr>
    </w:p>
    <w:p w14:paraId="6062354F" w14:textId="77777777" w:rsidR="00210595" w:rsidRPr="00011E86" w:rsidRDefault="00210595" w:rsidP="00286BCE">
      <w:pPr>
        <w:pStyle w:val="StyleTwCenMTBoldItalicUnderlineBefore6ptAfter6"/>
        <w:tabs>
          <w:tab w:val="left" w:pos="360"/>
        </w:tabs>
        <w:spacing w:before="0" w:after="0"/>
        <w:jc w:val="both"/>
        <w:rPr>
          <w:i w:val="0"/>
          <w:color w:val="auto"/>
          <w:u w:val="none"/>
        </w:rPr>
      </w:pPr>
      <w:r w:rsidRPr="00011E86">
        <w:rPr>
          <w:i w:val="0"/>
          <w:color w:val="auto"/>
          <w:u w:val="none"/>
        </w:rPr>
        <w:t>20.           SAFETY / DRIVERS</w:t>
      </w:r>
    </w:p>
    <w:p w14:paraId="32A41355" w14:textId="77777777" w:rsidR="00210595" w:rsidRPr="00011E86" w:rsidRDefault="006A1D1C" w:rsidP="00011E86">
      <w:pPr>
        <w:pStyle w:val="BodyText"/>
        <w:jc w:val="both"/>
        <w:rPr>
          <w:rFonts w:ascii="Tw Cen MT" w:hAnsi="Tw Cen MT"/>
          <w:sz w:val="24"/>
        </w:rPr>
      </w:pPr>
      <w:r w:rsidRPr="00011E86">
        <w:rPr>
          <w:rFonts w:ascii="Tw Cen MT" w:hAnsi="Tw Cen MT"/>
          <w:sz w:val="24"/>
        </w:rPr>
        <w:t>All vehicles scrutineered shall comply with Schedule A and Group 4H of the</w:t>
      </w:r>
      <w:r w:rsidR="009D4FA2" w:rsidRPr="00011E86">
        <w:rPr>
          <w:rFonts w:ascii="Tw Cen MT" w:hAnsi="Tw Cen MT"/>
          <w:sz w:val="24"/>
        </w:rPr>
        <w:t xml:space="preserve"> current</w:t>
      </w:r>
      <w:r w:rsidRPr="00011E86">
        <w:rPr>
          <w:rFonts w:ascii="Tw Cen MT" w:hAnsi="Tw Cen MT"/>
          <w:sz w:val="24"/>
        </w:rPr>
        <w:t xml:space="preserve"> CAMS Manual</w:t>
      </w:r>
      <w:r w:rsidR="009D4FA2" w:rsidRPr="00011E86">
        <w:rPr>
          <w:rFonts w:ascii="Tw Cen MT" w:hAnsi="Tw Cen MT"/>
          <w:sz w:val="24"/>
        </w:rPr>
        <w:t xml:space="preserve"> of Motor Sport</w:t>
      </w:r>
      <w:r w:rsidRPr="00011E86">
        <w:rPr>
          <w:rFonts w:ascii="Tw Cen MT" w:hAnsi="Tw Cen MT"/>
          <w:sz w:val="24"/>
        </w:rPr>
        <w:t>.</w:t>
      </w:r>
      <w:r w:rsidR="00011E86" w:rsidRPr="00011E86">
        <w:rPr>
          <w:rFonts w:ascii="Tw Cen MT" w:hAnsi="Tw Cen MT"/>
          <w:sz w:val="24"/>
        </w:rPr>
        <w:t xml:space="preserve"> </w:t>
      </w:r>
      <w:r w:rsidRPr="00011E86">
        <w:rPr>
          <w:rFonts w:ascii="Tw Cen MT" w:hAnsi="Tw Cen MT"/>
          <w:sz w:val="24"/>
        </w:rPr>
        <w:t xml:space="preserve">Apparel must comply with Schedule D of the </w:t>
      </w:r>
      <w:r w:rsidR="009D4FA2" w:rsidRPr="00011E86">
        <w:rPr>
          <w:rFonts w:ascii="Tw Cen MT" w:hAnsi="Tw Cen MT"/>
          <w:sz w:val="24"/>
        </w:rPr>
        <w:t xml:space="preserve">current </w:t>
      </w:r>
      <w:r w:rsidRPr="00011E86">
        <w:rPr>
          <w:rFonts w:ascii="Tw Cen MT" w:hAnsi="Tw Cen MT"/>
          <w:sz w:val="24"/>
        </w:rPr>
        <w:t>CAMS Manual</w:t>
      </w:r>
      <w:r w:rsidR="009D4FA2" w:rsidRPr="00011E86">
        <w:rPr>
          <w:rFonts w:ascii="Tw Cen MT" w:hAnsi="Tw Cen MT"/>
          <w:sz w:val="24"/>
        </w:rPr>
        <w:t xml:space="preserve"> of Motor Sport</w:t>
      </w:r>
      <w:r w:rsidRPr="00011E86">
        <w:rPr>
          <w:rFonts w:ascii="Tw Cen MT" w:hAnsi="Tw Cen MT"/>
          <w:sz w:val="24"/>
        </w:rPr>
        <w:t>.</w:t>
      </w:r>
      <w:r w:rsidR="00011E86" w:rsidRPr="00011E86">
        <w:rPr>
          <w:rFonts w:ascii="Tw Cen MT" w:hAnsi="Tw Cen MT"/>
          <w:sz w:val="24"/>
        </w:rPr>
        <w:t xml:space="preserve"> </w:t>
      </w:r>
      <w:r w:rsidR="00210595" w:rsidRPr="00011E86">
        <w:rPr>
          <w:rFonts w:ascii="Tw Cen MT" w:hAnsi="Tw Cen MT"/>
          <w:sz w:val="24"/>
        </w:rPr>
        <w:t>Adequate footwear shall be worn while competing. Bare feet, thongs or sandals are not permitted.</w:t>
      </w:r>
      <w:r w:rsidR="00011E86" w:rsidRPr="00011E86">
        <w:rPr>
          <w:rFonts w:ascii="Tw Cen MT" w:hAnsi="Tw Cen MT"/>
          <w:sz w:val="24"/>
        </w:rPr>
        <w:t xml:space="preserve"> </w:t>
      </w:r>
      <w:r w:rsidR="00210595" w:rsidRPr="00011E86">
        <w:rPr>
          <w:rFonts w:ascii="Tw Cen MT" w:hAnsi="Tw Cen MT"/>
          <w:sz w:val="24"/>
        </w:rPr>
        <w:t>Drivers of Motorkhana Specials must wear helmets complying with AS 1698 and carries markings to that effect; or one which is other specially approved by CAMS, also appropriately marked to that effect.</w:t>
      </w:r>
      <w:r w:rsidR="00011E86" w:rsidRPr="00011E86">
        <w:rPr>
          <w:rFonts w:ascii="Tw Cen MT" w:hAnsi="Tw Cen MT"/>
          <w:sz w:val="24"/>
        </w:rPr>
        <w:t xml:space="preserve"> </w:t>
      </w:r>
      <w:r w:rsidR="00210595" w:rsidRPr="00011E86">
        <w:rPr>
          <w:rFonts w:ascii="Tw Cen MT" w:hAnsi="Tw Cen MT"/>
          <w:sz w:val="24"/>
        </w:rPr>
        <w:t>Drivers of vehicles to which no windscreen is fitted shall wear adequate eye protection while competing.</w:t>
      </w:r>
    </w:p>
    <w:sectPr w:rsidR="00210595" w:rsidRPr="00011E86" w:rsidSect="004674E3">
      <w:type w:val="continuous"/>
      <w:pgSz w:w="11906" w:h="16838"/>
      <w:pgMar w:top="624" w:right="851" w:bottom="851" w:left="851" w:header="709" w:footer="344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6B55" w14:textId="77777777" w:rsidR="00827529" w:rsidRDefault="00827529">
      <w:r>
        <w:separator/>
      </w:r>
    </w:p>
  </w:endnote>
  <w:endnote w:type="continuationSeparator" w:id="0">
    <w:p w14:paraId="54115675" w14:textId="77777777" w:rsidR="00827529" w:rsidRDefault="0082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1D80" w14:textId="77777777" w:rsidR="00EC5125" w:rsidRDefault="004674E3" w:rsidP="004674E3">
    <w:pPr>
      <w:pStyle w:val="Footer"/>
      <w:pBdr>
        <w:top w:val="single" w:sz="4" w:space="1" w:color="auto"/>
      </w:pBdr>
      <w:tabs>
        <w:tab w:val="clear" w:pos="8306"/>
        <w:tab w:val="left" w:pos="255"/>
        <w:tab w:val="right" w:pos="10204"/>
      </w:tabs>
      <w:rPr>
        <w:rFonts w:ascii="Tw Cen MT" w:hAnsi="Tw Cen MT"/>
        <w:b/>
        <w:sz w:val="20"/>
        <w:szCs w:val="20"/>
      </w:rPr>
    </w:pPr>
    <w:r>
      <w:rPr>
        <w:rFonts w:ascii="Tw Cen MT" w:hAnsi="Tw Cen MT"/>
        <w:b/>
        <w:sz w:val="20"/>
        <w:szCs w:val="20"/>
      </w:rPr>
      <w:t xml:space="preserve">Page </w:t>
    </w:r>
    <w:r w:rsidRPr="004674E3">
      <w:rPr>
        <w:rFonts w:ascii="Tw Cen MT" w:hAnsi="Tw Cen MT"/>
        <w:b/>
        <w:sz w:val="20"/>
        <w:szCs w:val="20"/>
      </w:rPr>
      <w:fldChar w:fldCharType="begin"/>
    </w:r>
    <w:r w:rsidRPr="004674E3">
      <w:rPr>
        <w:rFonts w:ascii="Tw Cen MT" w:hAnsi="Tw Cen MT"/>
        <w:b/>
        <w:sz w:val="20"/>
        <w:szCs w:val="20"/>
      </w:rPr>
      <w:instrText xml:space="preserve"> PAGE   \* MERGEFORMAT </w:instrText>
    </w:r>
    <w:r w:rsidRPr="004674E3">
      <w:rPr>
        <w:rFonts w:ascii="Tw Cen MT" w:hAnsi="Tw Cen MT"/>
        <w:b/>
        <w:sz w:val="20"/>
        <w:szCs w:val="20"/>
      </w:rPr>
      <w:fldChar w:fldCharType="separate"/>
    </w:r>
    <w:r w:rsidR="005D65AD">
      <w:rPr>
        <w:rFonts w:ascii="Tw Cen MT" w:hAnsi="Tw Cen MT"/>
        <w:b/>
        <w:noProof/>
        <w:sz w:val="20"/>
        <w:szCs w:val="20"/>
      </w:rPr>
      <w:t>2</w:t>
    </w:r>
    <w:r w:rsidRPr="004674E3">
      <w:rPr>
        <w:rFonts w:ascii="Tw Cen MT" w:hAnsi="Tw Cen MT"/>
        <w:b/>
        <w:noProof/>
        <w:sz w:val="20"/>
        <w:szCs w:val="20"/>
      </w:rPr>
      <w:fldChar w:fldCharType="end"/>
    </w:r>
    <w:r>
      <w:rPr>
        <w:rFonts w:ascii="Tw Cen MT" w:hAnsi="Tw Cen MT"/>
        <w:b/>
        <w:sz w:val="20"/>
        <w:szCs w:val="20"/>
      </w:rPr>
      <w:tab/>
    </w:r>
    <w:r w:rsidR="00846943">
      <w:rPr>
        <w:rFonts w:ascii="Tw Cen MT" w:hAnsi="Tw Cen MT"/>
        <w:b/>
        <w:sz w:val="20"/>
        <w:szCs w:val="20"/>
      </w:rPr>
      <w:tab/>
    </w:r>
    <w:r w:rsidR="00EC5125">
      <w:rPr>
        <w:rFonts w:ascii="Tw Cen MT" w:hAnsi="Tw Cen MT"/>
        <w:b/>
        <w:sz w:val="20"/>
        <w:szCs w:val="20"/>
      </w:rPr>
      <w:t>C</w:t>
    </w:r>
    <w:r w:rsidR="002E2AE1">
      <w:rPr>
        <w:rFonts w:ascii="Tw Cen MT" w:hAnsi="Tw Cen MT"/>
        <w:b/>
        <w:sz w:val="20"/>
        <w:szCs w:val="20"/>
      </w:rPr>
      <w:t>AMS APPROVED</w:t>
    </w:r>
    <w:r w:rsidR="007768A0">
      <w:rPr>
        <w:rFonts w:ascii="Tw Cen MT" w:hAnsi="Tw Cen MT"/>
        <w:b/>
        <w:sz w:val="20"/>
        <w:szCs w:val="20"/>
      </w:rPr>
      <w:t xml:space="preserve"> </w:t>
    </w:r>
    <w:r w:rsidR="001F11FE">
      <w:rPr>
        <w:rFonts w:ascii="Tw Cen MT" w:hAnsi="Tw Cen MT"/>
        <w:b/>
        <w:sz w:val="20"/>
        <w:szCs w:val="20"/>
      </w:rPr>
      <w:t>JANUARY</w:t>
    </w:r>
    <w:r w:rsidRPr="00AC5523">
      <w:rPr>
        <w:rFonts w:ascii="Tw Cen MT" w:hAnsi="Tw Cen MT"/>
        <w:b/>
        <w:sz w:val="20"/>
        <w:szCs w:val="20"/>
      </w:rPr>
      <w:t xml:space="preserve"> 201</w:t>
    </w:r>
    <w:r w:rsidR="001F11FE">
      <w:rPr>
        <w:rFonts w:ascii="Tw Cen MT" w:hAnsi="Tw Cen MT"/>
        <w:b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71C8" w14:textId="77777777" w:rsidR="00827529" w:rsidRDefault="00827529">
      <w:r>
        <w:separator/>
      </w:r>
    </w:p>
  </w:footnote>
  <w:footnote w:type="continuationSeparator" w:id="0">
    <w:p w14:paraId="1C564463" w14:textId="77777777" w:rsidR="00827529" w:rsidRDefault="0082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093"/>
    <w:multiLevelType w:val="hybridMultilevel"/>
    <w:tmpl w:val="B70E1BBE"/>
    <w:lvl w:ilvl="0" w:tplc="0409000F">
      <w:start w:val="19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0A9400CC"/>
    <w:multiLevelType w:val="hybridMultilevel"/>
    <w:tmpl w:val="08CCED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408"/>
    <w:multiLevelType w:val="hybridMultilevel"/>
    <w:tmpl w:val="1F88F5C2"/>
    <w:lvl w:ilvl="0" w:tplc="38161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B5DFB"/>
    <w:multiLevelType w:val="hybridMultilevel"/>
    <w:tmpl w:val="454E34D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3472B"/>
    <w:multiLevelType w:val="hybridMultilevel"/>
    <w:tmpl w:val="F9FA8B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55FEF"/>
    <w:multiLevelType w:val="multilevel"/>
    <w:tmpl w:val="4AE0E6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B7E3B17"/>
    <w:multiLevelType w:val="hybridMultilevel"/>
    <w:tmpl w:val="3984F6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110B7"/>
    <w:multiLevelType w:val="hybridMultilevel"/>
    <w:tmpl w:val="2858400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C409A"/>
    <w:multiLevelType w:val="multilevel"/>
    <w:tmpl w:val="3A3A0D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CF0AFE"/>
    <w:multiLevelType w:val="hybridMultilevel"/>
    <w:tmpl w:val="A942E52C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53C5"/>
    <w:multiLevelType w:val="multilevel"/>
    <w:tmpl w:val="4AE0E6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F0032AA"/>
    <w:multiLevelType w:val="multilevel"/>
    <w:tmpl w:val="4AE0E6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376A00"/>
    <w:multiLevelType w:val="hybridMultilevel"/>
    <w:tmpl w:val="ED3CA716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74EFC"/>
    <w:multiLevelType w:val="hybridMultilevel"/>
    <w:tmpl w:val="8084C93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761F7"/>
    <w:multiLevelType w:val="hybridMultilevel"/>
    <w:tmpl w:val="FBB6F6E8"/>
    <w:lvl w:ilvl="0" w:tplc="73143B44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01A46"/>
    <w:multiLevelType w:val="hybridMultilevel"/>
    <w:tmpl w:val="A440D29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C344A"/>
    <w:multiLevelType w:val="hybridMultilevel"/>
    <w:tmpl w:val="D1A0685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C138D"/>
    <w:multiLevelType w:val="multilevel"/>
    <w:tmpl w:val="FBB6F6E8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D1D51"/>
    <w:multiLevelType w:val="multilevel"/>
    <w:tmpl w:val="FBB6F6E8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69698C"/>
    <w:multiLevelType w:val="multilevel"/>
    <w:tmpl w:val="BA68AA70"/>
    <w:lvl w:ilvl="0">
      <w:start w:val="1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2C04FD"/>
    <w:multiLevelType w:val="multilevel"/>
    <w:tmpl w:val="4AE0E6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099245F"/>
    <w:multiLevelType w:val="hybridMultilevel"/>
    <w:tmpl w:val="DBF295E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E7423"/>
    <w:multiLevelType w:val="hybridMultilevel"/>
    <w:tmpl w:val="17A472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6F8A4C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62E8C"/>
    <w:multiLevelType w:val="hybridMultilevel"/>
    <w:tmpl w:val="4978E6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5A098E"/>
    <w:multiLevelType w:val="multilevel"/>
    <w:tmpl w:val="4AE0E6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D853105"/>
    <w:multiLevelType w:val="multilevel"/>
    <w:tmpl w:val="3A3A0D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6"/>
  </w:num>
  <w:num w:numId="5">
    <w:abstractNumId w:val="0"/>
  </w:num>
  <w:num w:numId="6">
    <w:abstractNumId w:val="15"/>
  </w:num>
  <w:num w:numId="7">
    <w:abstractNumId w:val="23"/>
  </w:num>
  <w:num w:numId="8">
    <w:abstractNumId w:val="1"/>
  </w:num>
  <w:num w:numId="9">
    <w:abstractNumId w:val="13"/>
  </w:num>
  <w:num w:numId="10">
    <w:abstractNumId w:val="19"/>
  </w:num>
  <w:num w:numId="11">
    <w:abstractNumId w:val="21"/>
  </w:num>
  <w:num w:numId="12">
    <w:abstractNumId w:val="4"/>
  </w:num>
  <w:num w:numId="13">
    <w:abstractNumId w:val="5"/>
  </w:num>
  <w:num w:numId="14">
    <w:abstractNumId w:val="10"/>
  </w:num>
  <w:num w:numId="15">
    <w:abstractNumId w:val="24"/>
  </w:num>
  <w:num w:numId="16">
    <w:abstractNumId w:val="11"/>
  </w:num>
  <w:num w:numId="17">
    <w:abstractNumId w:val="20"/>
  </w:num>
  <w:num w:numId="18">
    <w:abstractNumId w:val="25"/>
  </w:num>
  <w:num w:numId="19">
    <w:abstractNumId w:val="14"/>
  </w:num>
  <w:num w:numId="20">
    <w:abstractNumId w:val="18"/>
  </w:num>
  <w:num w:numId="21">
    <w:abstractNumId w:val="17"/>
  </w:num>
  <w:num w:numId="22">
    <w:abstractNumId w:val="6"/>
  </w:num>
  <w:num w:numId="23">
    <w:abstractNumId w:val="7"/>
  </w:num>
  <w:num w:numId="24">
    <w:abstractNumId w:val="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72"/>
    <w:rsid w:val="00011E86"/>
    <w:rsid w:val="00046710"/>
    <w:rsid w:val="0005772F"/>
    <w:rsid w:val="000A2420"/>
    <w:rsid w:val="000B144D"/>
    <w:rsid w:val="000E0724"/>
    <w:rsid w:val="000E499B"/>
    <w:rsid w:val="00131150"/>
    <w:rsid w:val="0017407D"/>
    <w:rsid w:val="001E631C"/>
    <w:rsid w:val="001E6A31"/>
    <w:rsid w:val="001E7962"/>
    <w:rsid w:val="001F091A"/>
    <w:rsid w:val="001F11FE"/>
    <w:rsid w:val="0020326C"/>
    <w:rsid w:val="00210595"/>
    <w:rsid w:val="0021650D"/>
    <w:rsid w:val="00235BE2"/>
    <w:rsid w:val="00252618"/>
    <w:rsid w:val="00264586"/>
    <w:rsid w:val="00266F88"/>
    <w:rsid w:val="0028442B"/>
    <w:rsid w:val="00286BCE"/>
    <w:rsid w:val="00287298"/>
    <w:rsid w:val="002B2F0C"/>
    <w:rsid w:val="002C5B53"/>
    <w:rsid w:val="002E2AE1"/>
    <w:rsid w:val="002E3879"/>
    <w:rsid w:val="002E4147"/>
    <w:rsid w:val="002E4647"/>
    <w:rsid w:val="002F1853"/>
    <w:rsid w:val="00346851"/>
    <w:rsid w:val="00366747"/>
    <w:rsid w:val="00390186"/>
    <w:rsid w:val="00390718"/>
    <w:rsid w:val="00396866"/>
    <w:rsid w:val="003A16E8"/>
    <w:rsid w:val="003A443D"/>
    <w:rsid w:val="003B4ACD"/>
    <w:rsid w:val="003D2C73"/>
    <w:rsid w:val="003D5084"/>
    <w:rsid w:val="003F0B48"/>
    <w:rsid w:val="00410D8F"/>
    <w:rsid w:val="004674E3"/>
    <w:rsid w:val="004728C7"/>
    <w:rsid w:val="00475660"/>
    <w:rsid w:val="004968CA"/>
    <w:rsid w:val="004A53CB"/>
    <w:rsid w:val="00504EB1"/>
    <w:rsid w:val="005656C2"/>
    <w:rsid w:val="00572469"/>
    <w:rsid w:val="005D65AD"/>
    <w:rsid w:val="00610D2D"/>
    <w:rsid w:val="00630C9A"/>
    <w:rsid w:val="00671B83"/>
    <w:rsid w:val="006816DC"/>
    <w:rsid w:val="00683B5A"/>
    <w:rsid w:val="006842C4"/>
    <w:rsid w:val="00696AA7"/>
    <w:rsid w:val="006A1D1C"/>
    <w:rsid w:val="006D79F7"/>
    <w:rsid w:val="006E31F9"/>
    <w:rsid w:val="006F1F0E"/>
    <w:rsid w:val="007171F6"/>
    <w:rsid w:val="0073316F"/>
    <w:rsid w:val="007768A0"/>
    <w:rsid w:val="007C67B7"/>
    <w:rsid w:val="00800B8E"/>
    <w:rsid w:val="00814156"/>
    <w:rsid w:val="00827529"/>
    <w:rsid w:val="00846943"/>
    <w:rsid w:val="00855E05"/>
    <w:rsid w:val="00862BFF"/>
    <w:rsid w:val="008D3405"/>
    <w:rsid w:val="00926F9F"/>
    <w:rsid w:val="009A5E0E"/>
    <w:rsid w:val="009C4832"/>
    <w:rsid w:val="009D4FA2"/>
    <w:rsid w:val="00A1072A"/>
    <w:rsid w:val="00A162F4"/>
    <w:rsid w:val="00A24672"/>
    <w:rsid w:val="00A252C3"/>
    <w:rsid w:val="00A80A88"/>
    <w:rsid w:val="00A85C42"/>
    <w:rsid w:val="00AB74F1"/>
    <w:rsid w:val="00AC5523"/>
    <w:rsid w:val="00AC687C"/>
    <w:rsid w:val="00B05D62"/>
    <w:rsid w:val="00B1247D"/>
    <w:rsid w:val="00B27501"/>
    <w:rsid w:val="00B3659D"/>
    <w:rsid w:val="00BB1EE6"/>
    <w:rsid w:val="00BB471D"/>
    <w:rsid w:val="00BE1664"/>
    <w:rsid w:val="00C05787"/>
    <w:rsid w:val="00C12CAD"/>
    <w:rsid w:val="00C175C4"/>
    <w:rsid w:val="00C41CB7"/>
    <w:rsid w:val="00C517CD"/>
    <w:rsid w:val="00CB4DAD"/>
    <w:rsid w:val="00CC2ADA"/>
    <w:rsid w:val="00CC61E2"/>
    <w:rsid w:val="00D24432"/>
    <w:rsid w:val="00D340D9"/>
    <w:rsid w:val="00D84F72"/>
    <w:rsid w:val="00E33B8E"/>
    <w:rsid w:val="00EB26AC"/>
    <w:rsid w:val="00EC5125"/>
    <w:rsid w:val="00EE4BB0"/>
    <w:rsid w:val="00F07CFD"/>
    <w:rsid w:val="00F47E78"/>
    <w:rsid w:val="00F50C51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25D8DF"/>
  <w15:docId w15:val="{6A46C840-6B9E-46ED-B41C-72FC8CB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8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4832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9C4832"/>
    <w:pPr>
      <w:keepNext/>
      <w:spacing w:before="120" w:after="120"/>
      <w:jc w:val="both"/>
      <w:outlineLvl w:val="1"/>
    </w:pPr>
    <w:rPr>
      <w:b/>
      <w:bCs/>
      <w:iCs/>
      <w:color w:val="008000"/>
      <w:sz w:val="20"/>
      <w:u w:val="single"/>
    </w:rPr>
  </w:style>
  <w:style w:type="paragraph" w:styleId="Heading3">
    <w:name w:val="heading 3"/>
    <w:basedOn w:val="Normal"/>
    <w:next w:val="Normal"/>
    <w:qFormat/>
    <w:rsid w:val="009C4832"/>
    <w:pPr>
      <w:keepNext/>
      <w:jc w:val="right"/>
      <w:outlineLvl w:val="2"/>
    </w:pPr>
    <w:rPr>
      <w:rFonts w:ascii="Tw Cen MT" w:hAnsi="Tw Cen M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832"/>
    <w:pPr>
      <w:jc w:val="center"/>
    </w:pPr>
    <w:rPr>
      <w:b/>
      <w:bCs/>
    </w:rPr>
  </w:style>
  <w:style w:type="paragraph" w:styleId="BodyText">
    <w:name w:val="Body Text"/>
    <w:basedOn w:val="Normal"/>
    <w:rsid w:val="009C4832"/>
    <w:rPr>
      <w:sz w:val="22"/>
    </w:rPr>
  </w:style>
  <w:style w:type="paragraph" w:styleId="DocumentMap">
    <w:name w:val="Document Map"/>
    <w:basedOn w:val="Normal"/>
    <w:semiHidden/>
    <w:rsid w:val="009C4832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9C483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C4832"/>
    <w:pPr>
      <w:tabs>
        <w:tab w:val="center" w:pos="4153"/>
        <w:tab w:val="right" w:pos="8306"/>
      </w:tabs>
    </w:pPr>
  </w:style>
  <w:style w:type="paragraph" w:customStyle="1" w:styleId="StyleTwCenMTBoldItalicUnderlineBefore6ptAfter6">
    <w:name w:val="Style Tw Cen MT Bold Italic Underline Before:  6 pt After:  6 ..."/>
    <w:basedOn w:val="Normal"/>
    <w:rsid w:val="009C4832"/>
    <w:pPr>
      <w:spacing w:before="120" w:after="120"/>
    </w:pPr>
    <w:rPr>
      <w:rFonts w:ascii="Tw Cen MT" w:hAnsi="Tw Cen MT"/>
      <w:b/>
      <w:bCs/>
      <w:i/>
      <w:iCs/>
      <w:color w:val="008000"/>
      <w:szCs w:val="20"/>
      <w:u w:val="single"/>
    </w:rPr>
  </w:style>
  <w:style w:type="character" w:styleId="Hyperlink">
    <w:name w:val="Hyperlink"/>
    <w:rsid w:val="009C483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67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1E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674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46\Local%20Settings\Temporary%20Internet%20Files\OLKBF\SUPPLEMENTARY%20REGULATIONS%20FOR%20MOTORKH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2B20-9204-4151-9A6F-F542F95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REGULATIONS FOR MOTORKHANA.dot</Template>
  <TotalTime>0</TotalTime>
  <Pages>2</Pages>
  <Words>1138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REGULATIONS FOR MOTORKHANA’S AND KHANACROSS</vt:lpstr>
    </vt:vector>
  </TitlesOfParts>
  <Company>Home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REGULATIONS FOR MOTORKHANA’S AND KHANACROSS</dc:title>
  <dc:creator>Craig Large</dc:creator>
  <cp:lastModifiedBy>craig large</cp:lastModifiedBy>
  <cp:revision>2</cp:revision>
  <cp:lastPrinted>2018-01-08T23:44:00Z</cp:lastPrinted>
  <dcterms:created xsi:type="dcterms:W3CDTF">2018-05-28T00:51:00Z</dcterms:created>
  <dcterms:modified xsi:type="dcterms:W3CDTF">2018-05-28T00:51:00Z</dcterms:modified>
</cp:coreProperties>
</file>